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1CD4" w14:textId="77777777" w:rsidR="0091643F" w:rsidRPr="00724045" w:rsidRDefault="00EC726D" w:rsidP="00575984">
      <w:pPr>
        <w:spacing w:line="312" w:lineRule="auto"/>
        <w:jc w:val="both"/>
        <w:outlineLvl w:val="0"/>
        <w:rPr>
          <w:rFonts w:ascii="Open Sans" w:hAnsi="Open Sans" w:cs="Open Sans"/>
          <w:b/>
          <w:color w:val="808080" w:themeColor="background1" w:themeShade="80"/>
          <w:sz w:val="32"/>
          <w:szCs w:val="28"/>
        </w:rPr>
      </w:pPr>
      <w:r w:rsidRPr="009A7736">
        <w:rPr>
          <w:rFonts w:ascii="Open Sans" w:hAnsi="Open Sans" w:cs="Open Sans"/>
          <w:b/>
          <w:color w:val="808080" w:themeColor="background1" w:themeShade="80"/>
          <w:sz w:val="28"/>
        </w:rPr>
        <w:t>Pressemitteilung</w:t>
      </w:r>
    </w:p>
    <w:p w14:paraId="20FEB760" w14:textId="77777777" w:rsidR="00EC726D" w:rsidRPr="00724045" w:rsidRDefault="00EC726D" w:rsidP="006F23B4">
      <w:pPr>
        <w:spacing w:after="120" w:line="312" w:lineRule="auto"/>
        <w:jc w:val="both"/>
        <w:rPr>
          <w:rFonts w:ascii="Open Sans" w:hAnsi="Open Sans" w:cs="Open Sans"/>
          <w:b/>
          <w:sz w:val="16"/>
          <w:szCs w:val="16"/>
        </w:rPr>
      </w:pPr>
    </w:p>
    <w:p w14:paraId="66CDA6DA" w14:textId="77777777" w:rsidR="004F49F1" w:rsidRPr="009A7736" w:rsidRDefault="00D22BC8" w:rsidP="00925DA6">
      <w:pPr>
        <w:spacing w:line="360" w:lineRule="auto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Deutscher Immobil</w:t>
      </w:r>
      <w:r w:rsidR="00E0410E">
        <w:rPr>
          <w:rFonts w:ascii="Open Sans" w:hAnsi="Open Sans" w:cs="Open Sans"/>
          <w:b/>
          <w:sz w:val="32"/>
          <w:szCs w:val="32"/>
        </w:rPr>
        <w:t>i</w:t>
      </w:r>
      <w:r>
        <w:rPr>
          <w:rFonts w:ascii="Open Sans" w:hAnsi="Open Sans" w:cs="Open Sans"/>
          <w:b/>
          <w:sz w:val="32"/>
          <w:szCs w:val="32"/>
        </w:rPr>
        <w:t>entag 2018</w:t>
      </w:r>
      <w:r w:rsidR="00A5424C">
        <w:rPr>
          <w:rFonts w:ascii="Open Sans" w:hAnsi="Open Sans" w:cs="Open Sans"/>
          <w:b/>
          <w:sz w:val="32"/>
          <w:szCs w:val="32"/>
        </w:rPr>
        <w:t xml:space="preserve">: </w:t>
      </w:r>
      <w:proofErr w:type="spellStart"/>
      <w:r>
        <w:rPr>
          <w:rFonts w:ascii="Open Sans" w:hAnsi="Open Sans" w:cs="Open Sans"/>
          <w:b/>
          <w:sz w:val="32"/>
          <w:szCs w:val="32"/>
        </w:rPr>
        <w:t>Doozer</w:t>
      </w:r>
      <w:proofErr w:type="spellEnd"/>
      <w:r>
        <w:rPr>
          <w:rFonts w:ascii="Open Sans" w:hAnsi="Open Sans" w:cs="Open Sans"/>
          <w:b/>
          <w:sz w:val="32"/>
          <w:szCs w:val="32"/>
        </w:rPr>
        <w:t xml:space="preserve"> </w:t>
      </w:r>
      <w:r w:rsidR="00C70BBA">
        <w:rPr>
          <w:rFonts w:ascii="Open Sans" w:hAnsi="Open Sans" w:cs="Open Sans"/>
          <w:b/>
          <w:sz w:val="32"/>
          <w:szCs w:val="32"/>
        </w:rPr>
        <w:t>diskutiert mit</w:t>
      </w:r>
      <w:r>
        <w:rPr>
          <w:rFonts w:ascii="Open Sans" w:hAnsi="Open Sans" w:cs="Open Sans"/>
          <w:b/>
          <w:sz w:val="32"/>
          <w:szCs w:val="32"/>
        </w:rPr>
        <w:t xml:space="preserve"> </w:t>
      </w:r>
      <w:r w:rsidR="00C70BBA">
        <w:rPr>
          <w:rFonts w:ascii="Open Sans" w:hAnsi="Open Sans" w:cs="Open Sans"/>
          <w:b/>
          <w:sz w:val="32"/>
          <w:szCs w:val="32"/>
        </w:rPr>
        <w:t xml:space="preserve">bei </w:t>
      </w:r>
      <w:r>
        <w:rPr>
          <w:rFonts w:ascii="Open Sans" w:hAnsi="Open Sans" w:cs="Open Sans"/>
          <w:b/>
          <w:sz w:val="32"/>
          <w:szCs w:val="32"/>
        </w:rPr>
        <w:t>Pod</w:t>
      </w:r>
      <w:r w:rsidR="009347D2">
        <w:rPr>
          <w:rFonts w:ascii="Open Sans" w:hAnsi="Open Sans" w:cs="Open Sans"/>
          <w:b/>
          <w:sz w:val="32"/>
          <w:szCs w:val="32"/>
        </w:rPr>
        <w:t>iumsdiskussion zu „Best Practice im Test“</w:t>
      </w:r>
    </w:p>
    <w:p w14:paraId="7A86F63F" w14:textId="77777777" w:rsidR="004E48EA" w:rsidRDefault="004E48EA" w:rsidP="00B40D0E">
      <w:pPr>
        <w:spacing w:line="360" w:lineRule="auto"/>
        <w:jc w:val="both"/>
        <w:rPr>
          <w:rFonts w:ascii="Open Sans" w:hAnsi="Open Sans" w:cs="Open Sans"/>
          <w:b/>
          <w:sz w:val="22"/>
          <w:szCs w:val="22"/>
        </w:rPr>
      </w:pPr>
    </w:p>
    <w:p w14:paraId="26A1D529" w14:textId="77777777" w:rsidR="00D22BC8" w:rsidRPr="009A7736" w:rsidRDefault="00C81900" w:rsidP="00B40D0E">
      <w:pPr>
        <w:spacing w:line="360" w:lineRule="auto"/>
        <w:jc w:val="both"/>
        <w:rPr>
          <w:rFonts w:ascii="Open Sans" w:hAnsi="Open Sans" w:cs="Open Sans"/>
          <w:b/>
          <w:sz w:val="22"/>
          <w:szCs w:val="22"/>
        </w:rPr>
      </w:pPr>
      <w:r w:rsidRPr="009A7736">
        <w:rPr>
          <w:rFonts w:ascii="Open Sans" w:hAnsi="Open Sans" w:cs="Open Sans"/>
          <w:b/>
          <w:sz w:val="22"/>
          <w:szCs w:val="22"/>
        </w:rPr>
        <w:t>D</w:t>
      </w:r>
      <w:r w:rsidR="00285A19">
        <w:rPr>
          <w:rFonts w:ascii="Open Sans" w:hAnsi="Open Sans" w:cs="Open Sans"/>
          <w:b/>
          <w:sz w:val="22"/>
          <w:szCs w:val="22"/>
        </w:rPr>
        <w:t>as</w:t>
      </w:r>
      <w:r w:rsidR="00B40D0E" w:rsidRPr="009A7736">
        <w:rPr>
          <w:rFonts w:ascii="Open Sans" w:hAnsi="Open Sans" w:cs="Open Sans"/>
          <w:b/>
          <w:sz w:val="22"/>
          <w:szCs w:val="22"/>
        </w:rPr>
        <w:t xml:space="preserve"> Berliner </w:t>
      </w:r>
      <w:proofErr w:type="spellStart"/>
      <w:r w:rsidR="00285A19">
        <w:rPr>
          <w:rFonts w:ascii="Open Sans" w:hAnsi="Open Sans" w:cs="Open Sans"/>
          <w:b/>
          <w:sz w:val="22"/>
          <w:szCs w:val="22"/>
        </w:rPr>
        <w:t>Proptech</w:t>
      </w:r>
      <w:proofErr w:type="spellEnd"/>
      <w:r w:rsidR="00285A19">
        <w:rPr>
          <w:rFonts w:ascii="Open Sans" w:hAnsi="Open Sans" w:cs="Open Sans"/>
          <w:b/>
          <w:sz w:val="22"/>
          <w:szCs w:val="22"/>
        </w:rPr>
        <w:t>-</w:t>
      </w:r>
      <w:r w:rsidR="00CA4558">
        <w:rPr>
          <w:rFonts w:ascii="Open Sans" w:hAnsi="Open Sans" w:cs="Open Sans"/>
          <w:b/>
          <w:sz w:val="22"/>
          <w:szCs w:val="22"/>
        </w:rPr>
        <w:t>Unternehmen</w:t>
      </w:r>
      <w:r w:rsidR="00C70BBA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B40D0E" w:rsidRPr="009A7736">
        <w:rPr>
          <w:rFonts w:ascii="Open Sans" w:hAnsi="Open Sans" w:cs="Open Sans"/>
          <w:b/>
          <w:sz w:val="22"/>
          <w:szCs w:val="22"/>
        </w:rPr>
        <w:t>D</w:t>
      </w:r>
      <w:r w:rsidR="00C70BBA">
        <w:rPr>
          <w:rFonts w:ascii="Open Sans" w:hAnsi="Open Sans" w:cs="Open Sans"/>
          <w:b/>
          <w:sz w:val="22"/>
          <w:szCs w:val="22"/>
        </w:rPr>
        <w:t>oozer</w:t>
      </w:r>
      <w:proofErr w:type="spellEnd"/>
      <w:r w:rsidR="00B40D0E" w:rsidRPr="009A7736">
        <w:rPr>
          <w:rFonts w:ascii="Open Sans" w:hAnsi="Open Sans" w:cs="Open Sans"/>
          <w:b/>
          <w:sz w:val="22"/>
          <w:szCs w:val="22"/>
        </w:rPr>
        <w:t xml:space="preserve"> Real Estate Systems GmbH</w:t>
      </w:r>
      <w:r w:rsidR="00C70BBA">
        <w:rPr>
          <w:rFonts w:ascii="Open Sans" w:hAnsi="Open Sans" w:cs="Open Sans"/>
          <w:b/>
          <w:sz w:val="22"/>
          <w:szCs w:val="22"/>
        </w:rPr>
        <w:t xml:space="preserve"> </w:t>
      </w:r>
      <w:r w:rsidR="009347D2">
        <w:rPr>
          <w:rFonts w:ascii="Open Sans" w:hAnsi="Open Sans" w:cs="Open Sans"/>
          <w:b/>
          <w:sz w:val="22"/>
          <w:szCs w:val="22"/>
        </w:rPr>
        <w:t>beteiligt sich auf dem diesjährigen Deutschen Immobilientag an einer Podiumsdiskussion</w:t>
      </w:r>
      <w:r w:rsidR="00BC2B0A">
        <w:rPr>
          <w:rFonts w:ascii="Open Sans" w:hAnsi="Open Sans" w:cs="Open Sans"/>
          <w:b/>
          <w:sz w:val="22"/>
          <w:szCs w:val="22"/>
        </w:rPr>
        <w:t xml:space="preserve"> zu aktuellen Zukunftsthemen </w:t>
      </w:r>
      <w:r w:rsidR="00B41CC0">
        <w:rPr>
          <w:rFonts w:ascii="Open Sans" w:hAnsi="Open Sans" w:cs="Open Sans"/>
          <w:b/>
          <w:sz w:val="22"/>
          <w:szCs w:val="22"/>
        </w:rPr>
        <w:t>der Branche</w:t>
      </w:r>
      <w:r w:rsidR="009347D2">
        <w:rPr>
          <w:rFonts w:ascii="Open Sans" w:hAnsi="Open Sans" w:cs="Open Sans"/>
          <w:b/>
          <w:sz w:val="22"/>
          <w:szCs w:val="22"/>
        </w:rPr>
        <w:t>.</w:t>
      </w:r>
      <w:r w:rsidR="00046162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046162">
        <w:rPr>
          <w:rFonts w:ascii="Open Sans" w:hAnsi="Open Sans" w:cs="Open Sans"/>
          <w:b/>
          <w:sz w:val="22"/>
          <w:szCs w:val="22"/>
        </w:rPr>
        <w:t>D</w:t>
      </w:r>
      <w:r w:rsidR="005466C7">
        <w:rPr>
          <w:rFonts w:ascii="Open Sans" w:hAnsi="Open Sans" w:cs="Open Sans"/>
          <w:b/>
          <w:sz w:val="22"/>
          <w:szCs w:val="22"/>
        </w:rPr>
        <w:t>oozer</w:t>
      </w:r>
      <w:proofErr w:type="spellEnd"/>
      <w:r w:rsidR="005466C7">
        <w:rPr>
          <w:rFonts w:ascii="Open Sans" w:hAnsi="Open Sans" w:cs="Open Sans"/>
          <w:b/>
          <w:sz w:val="22"/>
          <w:szCs w:val="22"/>
        </w:rPr>
        <w:t>-Geschäftsführer Carsten Pe</w:t>
      </w:r>
      <w:r w:rsidR="00046162">
        <w:rPr>
          <w:rFonts w:ascii="Open Sans" w:hAnsi="Open Sans" w:cs="Open Sans"/>
          <w:b/>
          <w:sz w:val="22"/>
          <w:szCs w:val="22"/>
        </w:rPr>
        <w:t xml:space="preserve">tzold tauscht sich </w:t>
      </w:r>
      <w:r w:rsidR="00072CFE">
        <w:rPr>
          <w:rFonts w:ascii="Open Sans" w:hAnsi="Open Sans" w:cs="Open Sans"/>
          <w:b/>
          <w:sz w:val="22"/>
          <w:szCs w:val="22"/>
        </w:rPr>
        <w:t xml:space="preserve">am 14. Juni </w:t>
      </w:r>
      <w:r w:rsidR="00046162">
        <w:rPr>
          <w:rFonts w:ascii="Open Sans" w:hAnsi="Open Sans" w:cs="Open Sans"/>
          <w:b/>
          <w:sz w:val="22"/>
          <w:szCs w:val="22"/>
        </w:rPr>
        <w:t xml:space="preserve">mit anderen Experten </w:t>
      </w:r>
      <w:r w:rsidR="00072CFE">
        <w:rPr>
          <w:rFonts w:ascii="Open Sans" w:hAnsi="Open Sans" w:cs="Open Sans"/>
          <w:b/>
          <w:sz w:val="22"/>
          <w:szCs w:val="22"/>
        </w:rPr>
        <w:t>zu</w:t>
      </w:r>
      <w:r w:rsidR="00046162">
        <w:rPr>
          <w:rFonts w:ascii="Open Sans" w:hAnsi="Open Sans" w:cs="Open Sans"/>
          <w:b/>
          <w:sz w:val="22"/>
          <w:szCs w:val="22"/>
        </w:rPr>
        <w:t xml:space="preserve"> Best Practice-Beispiele</w:t>
      </w:r>
      <w:r w:rsidR="00072CFE">
        <w:rPr>
          <w:rFonts w:ascii="Open Sans" w:hAnsi="Open Sans" w:cs="Open Sans"/>
          <w:b/>
          <w:sz w:val="22"/>
          <w:szCs w:val="22"/>
        </w:rPr>
        <w:t>n</w:t>
      </w:r>
      <w:r w:rsidR="00046162">
        <w:rPr>
          <w:rFonts w:ascii="Open Sans" w:hAnsi="Open Sans" w:cs="Open Sans"/>
          <w:b/>
          <w:sz w:val="22"/>
          <w:szCs w:val="22"/>
        </w:rPr>
        <w:t xml:space="preserve"> der digitalen Immobil</w:t>
      </w:r>
      <w:r w:rsidR="00E0410E">
        <w:rPr>
          <w:rFonts w:ascii="Open Sans" w:hAnsi="Open Sans" w:cs="Open Sans"/>
          <w:b/>
          <w:sz w:val="22"/>
          <w:szCs w:val="22"/>
        </w:rPr>
        <w:t>i</w:t>
      </w:r>
      <w:r w:rsidR="00046162">
        <w:rPr>
          <w:rFonts w:ascii="Open Sans" w:hAnsi="Open Sans" w:cs="Open Sans"/>
          <w:b/>
          <w:sz w:val="22"/>
          <w:szCs w:val="22"/>
        </w:rPr>
        <w:t>enwelt aus.</w:t>
      </w:r>
    </w:p>
    <w:p w14:paraId="297B4C8E" w14:textId="77777777" w:rsidR="00B44F84" w:rsidRPr="0056175E" w:rsidRDefault="00B44F84" w:rsidP="00E6724B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7A34A213" w14:textId="5FDA9B50" w:rsidR="00B61CEE" w:rsidRDefault="00DD5C16" w:rsidP="00B61CEE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9A7736">
        <w:rPr>
          <w:rFonts w:ascii="Open Sans" w:hAnsi="Open Sans" w:cs="Open Sans"/>
          <w:b/>
          <w:sz w:val="22"/>
          <w:szCs w:val="22"/>
        </w:rPr>
        <w:t>Berlin,</w:t>
      </w:r>
      <w:r w:rsidR="009D0D92" w:rsidRPr="009A7736">
        <w:rPr>
          <w:rFonts w:ascii="Open Sans" w:hAnsi="Open Sans" w:cs="Open Sans"/>
          <w:b/>
          <w:sz w:val="22"/>
          <w:szCs w:val="22"/>
        </w:rPr>
        <w:t xml:space="preserve"> </w:t>
      </w:r>
      <w:r w:rsidR="004433F9">
        <w:rPr>
          <w:rFonts w:ascii="Open Sans" w:hAnsi="Open Sans" w:cs="Open Sans"/>
          <w:b/>
          <w:sz w:val="22"/>
          <w:szCs w:val="22"/>
        </w:rPr>
        <w:t>24</w:t>
      </w:r>
      <w:r w:rsidR="00046162">
        <w:rPr>
          <w:rFonts w:ascii="Open Sans" w:hAnsi="Open Sans" w:cs="Open Sans"/>
          <w:b/>
          <w:sz w:val="22"/>
          <w:szCs w:val="22"/>
        </w:rPr>
        <w:t>.Mai</w:t>
      </w:r>
      <w:r w:rsidRPr="009A7736">
        <w:rPr>
          <w:rFonts w:ascii="Open Sans" w:hAnsi="Open Sans" w:cs="Open Sans"/>
          <w:b/>
          <w:sz w:val="22"/>
          <w:szCs w:val="22"/>
        </w:rPr>
        <w:t xml:space="preserve"> 201</w:t>
      </w:r>
      <w:r w:rsidR="00A5424C">
        <w:rPr>
          <w:rFonts w:ascii="Open Sans" w:hAnsi="Open Sans" w:cs="Open Sans"/>
          <w:b/>
          <w:sz w:val="22"/>
          <w:szCs w:val="22"/>
        </w:rPr>
        <w:t>8</w:t>
      </w:r>
      <w:r w:rsidR="00DD6B95" w:rsidRPr="009A7736">
        <w:rPr>
          <w:rFonts w:ascii="Open Sans" w:hAnsi="Open Sans" w:cs="Open Sans"/>
          <w:sz w:val="22"/>
          <w:szCs w:val="22"/>
        </w:rPr>
        <w:t xml:space="preserve">. </w:t>
      </w:r>
      <w:r w:rsidR="009347D2">
        <w:rPr>
          <w:rFonts w:ascii="Open Sans" w:hAnsi="Open Sans" w:cs="Open Sans"/>
          <w:sz w:val="22"/>
          <w:szCs w:val="22"/>
        </w:rPr>
        <w:t>Auch in diesem Jahr trifft sich die deutsche Immobilien</w:t>
      </w:r>
      <w:r w:rsidR="00B41CC0">
        <w:rPr>
          <w:rFonts w:ascii="Open Sans" w:hAnsi="Open Sans" w:cs="Open Sans"/>
          <w:sz w:val="22"/>
          <w:szCs w:val="22"/>
        </w:rPr>
        <w:t xml:space="preserve">wirtschaft </w:t>
      </w:r>
      <w:r w:rsidR="009347D2">
        <w:rPr>
          <w:rFonts w:ascii="Open Sans" w:hAnsi="Open Sans" w:cs="Open Sans"/>
          <w:sz w:val="22"/>
          <w:szCs w:val="22"/>
        </w:rPr>
        <w:t>vom 14.-15. Juni in Hamburg auf dem Deutschen Immobilientag, um aktuelle The</w:t>
      </w:r>
      <w:r w:rsidR="00C70BBA">
        <w:rPr>
          <w:rFonts w:ascii="Open Sans" w:hAnsi="Open Sans" w:cs="Open Sans"/>
          <w:sz w:val="22"/>
          <w:szCs w:val="22"/>
        </w:rPr>
        <w:t>men und Herausforderungen zu di</w:t>
      </w:r>
      <w:r w:rsidR="009347D2">
        <w:rPr>
          <w:rFonts w:ascii="Open Sans" w:hAnsi="Open Sans" w:cs="Open Sans"/>
          <w:sz w:val="22"/>
          <w:szCs w:val="22"/>
        </w:rPr>
        <w:t>s</w:t>
      </w:r>
      <w:r w:rsidR="00C70BBA">
        <w:rPr>
          <w:rFonts w:ascii="Open Sans" w:hAnsi="Open Sans" w:cs="Open Sans"/>
          <w:sz w:val="22"/>
          <w:szCs w:val="22"/>
        </w:rPr>
        <w:t>k</w:t>
      </w:r>
      <w:r w:rsidR="009347D2">
        <w:rPr>
          <w:rFonts w:ascii="Open Sans" w:hAnsi="Open Sans" w:cs="Open Sans"/>
          <w:sz w:val="22"/>
          <w:szCs w:val="22"/>
        </w:rPr>
        <w:t>utieren</w:t>
      </w:r>
      <w:r w:rsidR="00C70BBA">
        <w:rPr>
          <w:rFonts w:ascii="Open Sans" w:hAnsi="Open Sans" w:cs="Open Sans"/>
          <w:sz w:val="22"/>
          <w:szCs w:val="22"/>
        </w:rPr>
        <w:t xml:space="preserve"> – d</w:t>
      </w:r>
      <w:r w:rsidR="00885A66">
        <w:rPr>
          <w:rFonts w:ascii="Open Sans" w:hAnsi="Open Sans" w:cs="Open Sans"/>
          <w:sz w:val="22"/>
          <w:szCs w:val="22"/>
        </w:rPr>
        <w:t>as Motto „Tor zur Zukunft“</w:t>
      </w:r>
      <w:r w:rsidR="00C70BBA">
        <w:rPr>
          <w:rFonts w:ascii="Open Sans" w:hAnsi="Open Sans" w:cs="Open Sans"/>
          <w:sz w:val="22"/>
          <w:szCs w:val="22"/>
        </w:rPr>
        <w:t>. F</w:t>
      </w:r>
      <w:r w:rsidR="006D1464">
        <w:rPr>
          <w:rFonts w:ascii="Open Sans" w:hAnsi="Open Sans" w:cs="Open Sans"/>
          <w:sz w:val="22"/>
          <w:szCs w:val="22"/>
        </w:rPr>
        <w:t>ür Unternehmen</w:t>
      </w:r>
      <w:r w:rsidR="00046162">
        <w:rPr>
          <w:rFonts w:ascii="Open Sans" w:hAnsi="Open Sans" w:cs="Open Sans"/>
          <w:sz w:val="22"/>
          <w:szCs w:val="22"/>
        </w:rPr>
        <w:t xml:space="preserve"> der Branche stehen </w:t>
      </w:r>
      <w:r w:rsidR="00885A66">
        <w:rPr>
          <w:rFonts w:ascii="Open Sans" w:hAnsi="Open Sans" w:cs="Open Sans"/>
          <w:sz w:val="22"/>
          <w:szCs w:val="22"/>
        </w:rPr>
        <w:t xml:space="preserve">schließlich </w:t>
      </w:r>
      <w:r w:rsidR="00046162">
        <w:rPr>
          <w:rFonts w:ascii="Open Sans" w:hAnsi="Open Sans" w:cs="Open Sans"/>
          <w:sz w:val="22"/>
          <w:szCs w:val="22"/>
        </w:rPr>
        <w:t xml:space="preserve">vor allem die Transformation von Kundenservice und Vertrieb sowie erfolgreiche digitale Strategien im Vordergrund. </w:t>
      </w:r>
      <w:r w:rsidR="009347D2">
        <w:rPr>
          <w:rFonts w:ascii="Open Sans" w:hAnsi="Open Sans" w:cs="Open Sans"/>
          <w:sz w:val="22"/>
          <w:szCs w:val="22"/>
        </w:rPr>
        <w:t xml:space="preserve">Neben dem </w:t>
      </w:r>
      <w:r w:rsidR="00046162">
        <w:rPr>
          <w:rFonts w:ascii="Open Sans" w:hAnsi="Open Sans" w:cs="Open Sans"/>
          <w:sz w:val="22"/>
          <w:szCs w:val="22"/>
        </w:rPr>
        <w:t xml:space="preserve">fachlichen </w:t>
      </w:r>
      <w:r w:rsidR="009347D2">
        <w:rPr>
          <w:rFonts w:ascii="Open Sans" w:hAnsi="Open Sans" w:cs="Open Sans"/>
          <w:sz w:val="22"/>
          <w:szCs w:val="22"/>
        </w:rPr>
        <w:t xml:space="preserve">Austausch und Netzwerkaufbau versprechen </w:t>
      </w:r>
      <w:r w:rsidR="00046162">
        <w:rPr>
          <w:rFonts w:ascii="Open Sans" w:hAnsi="Open Sans" w:cs="Open Sans"/>
          <w:sz w:val="22"/>
          <w:szCs w:val="22"/>
        </w:rPr>
        <w:t>daher</w:t>
      </w:r>
      <w:r w:rsidR="009347D2">
        <w:rPr>
          <w:rFonts w:ascii="Open Sans" w:hAnsi="Open Sans" w:cs="Open Sans"/>
          <w:sz w:val="22"/>
          <w:szCs w:val="22"/>
        </w:rPr>
        <w:t xml:space="preserve"> </w:t>
      </w:r>
      <w:r w:rsidR="00046162">
        <w:rPr>
          <w:rFonts w:ascii="Open Sans" w:hAnsi="Open Sans" w:cs="Open Sans"/>
          <w:sz w:val="22"/>
          <w:szCs w:val="22"/>
        </w:rPr>
        <w:t xml:space="preserve">zahlreiche Seminare, Workshops und andere </w:t>
      </w:r>
      <w:r w:rsidR="00B61CEE">
        <w:rPr>
          <w:rFonts w:ascii="Open Sans" w:hAnsi="Open Sans" w:cs="Open Sans"/>
          <w:sz w:val="22"/>
          <w:szCs w:val="22"/>
        </w:rPr>
        <w:t xml:space="preserve">Veranstaltungen </w:t>
      </w:r>
      <w:r w:rsidR="009347D2">
        <w:rPr>
          <w:rFonts w:ascii="Open Sans" w:hAnsi="Open Sans" w:cs="Open Sans"/>
          <w:sz w:val="22"/>
          <w:szCs w:val="22"/>
        </w:rPr>
        <w:t xml:space="preserve">neue Impulse. </w:t>
      </w:r>
      <w:r w:rsidR="00046162">
        <w:rPr>
          <w:rFonts w:ascii="Open Sans" w:hAnsi="Open Sans" w:cs="Open Sans"/>
          <w:sz w:val="22"/>
          <w:szCs w:val="22"/>
        </w:rPr>
        <w:t>So erörtert etwa</w:t>
      </w:r>
      <w:r w:rsidR="00B61CEE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9347D2">
        <w:rPr>
          <w:rFonts w:ascii="Open Sans" w:hAnsi="Open Sans" w:cs="Open Sans"/>
          <w:sz w:val="22"/>
          <w:szCs w:val="22"/>
        </w:rPr>
        <w:t>Doozer</w:t>
      </w:r>
      <w:proofErr w:type="spellEnd"/>
      <w:r w:rsidR="00C70BBA">
        <w:rPr>
          <w:rFonts w:ascii="Open Sans" w:hAnsi="Open Sans" w:cs="Open Sans"/>
          <w:sz w:val="22"/>
          <w:szCs w:val="22"/>
        </w:rPr>
        <w:t>-</w:t>
      </w:r>
      <w:r w:rsidR="009347D2">
        <w:rPr>
          <w:rFonts w:ascii="Open Sans" w:hAnsi="Open Sans" w:cs="Open Sans"/>
          <w:sz w:val="22"/>
          <w:szCs w:val="22"/>
        </w:rPr>
        <w:t>Geschäftsführer Carsten P</w:t>
      </w:r>
      <w:bookmarkStart w:id="0" w:name="_GoBack"/>
      <w:bookmarkEnd w:id="0"/>
      <w:r w:rsidR="009347D2">
        <w:rPr>
          <w:rFonts w:ascii="Open Sans" w:hAnsi="Open Sans" w:cs="Open Sans"/>
          <w:sz w:val="22"/>
          <w:szCs w:val="22"/>
        </w:rPr>
        <w:t xml:space="preserve">etzold am </w:t>
      </w:r>
      <w:r w:rsidR="009347D2" w:rsidRPr="00072CFE">
        <w:rPr>
          <w:rFonts w:ascii="Open Sans" w:hAnsi="Open Sans" w:cs="Open Sans"/>
          <w:sz w:val="22"/>
          <w:szCs w:val="22"/>
        </w:rPr>
        <w:t>14. Juni</w:t>
      </w:r>
      <w:r w:rsidR="009347D2">
        <w:rPr>
          <w:rFonts w:ascii="Open Sans" w:hAnsi="Open Sans" w:cs="Open Sans"/>
          <w:sz w:val="22"/>
          <w:szCs w:val="22"/>
        </w:rPr>
        <w:t xml:space="preserve"> </w:t>
      </w:r>
      <w:r w:rsidR="00B61CEE">
        <w:rPr>
          <w:rFonts w:ascii="Open Sans" w:hAnsi="Open Sans" w:cs="Open Sans"/>
          <w:sz w:val="22"/>
          <w:szCs w:val="22"/>
        </w:rPr>
        <w:t xml:space="preserve">im Rahmen einer Podiumsdiskussion </w:t>
      </w:r>
      <w:r w:rsidR="009347D2">
        <w:rPr>
          <w:rFonts w:ascii="Open Sans" w:hAnsi="Open Sans" w:cs="Open Sans"/>
          <w:sz w:val="22"/>
          <w:szCs w:val="22"/>
        </w:rPr>
        <w:t xml:space="preserve">mit anderen Experten </w:t>
      </w:r>
      <w:r w:rsidR="00B61CEE">
        <w:rPr>
          <w:rFonts w:ascii="Open Sans" w:hAnsi="Open Sans" w:cs="Open Sans"/>
          <w:sz w:val="22"/>
          <w:szCs w:val="22"/>
        </w:rPr>
        <w:t>spannende Themen und Fragestellungen.</w:t>
      </w:r>
      <w:r w:rsidR="00EB215F">
        <w:rPr>
          <w:rFonts w:ascii="Open Sans" w:hAnsi="Open Sans" w:cs="Open Sans"/>
          <w:sz w:val="22"/>
          <w:szCs w:val="22"/>
        </w:rPr>
        <w:t xml:space="preserve"> Er diskutiert mit weiteren Experten </w:t>
      </w:r>
      <w:r w:rsidR="00C70BBA">
        <w:rPr>
          <w:rFonts w:ascii="Open Sans" w:hAnsi="Open Sans" w:cs="Open Sans"/>
          <w:sz w:val="22"/>
          <w:szCs w:val="22"/>
        </w:rPr>
        <w:t xml:space="preserve">ab 11:00 </w:t>
      </w:r>
      <w:r w:rsidR="00EB215F">
        <w:rPr>
          <w:rFonts w:ascii="Open Sans" w:hAnsi="Open Sans" w:cs="Open Sans"/>
          <w:sz w:val="22"/>
          <w:szCs w:val="22"/>
        </w:rPr>
        <w:t>das Thema „Best Practice im Test“.</w:t>
      </w:r>
      <w:r w:rsidR="00B61CEE">
        <w:rPr>
          <w:rFonts w:ascii="Open Sans" w:hAnsi="Open Sans" w:cs="Open Sans"/>
          <w:sz w:val="22"/>
          <w:szCs w:val="22"/>
        </w:rPr>
        <w:t xml:space="preserve"> Die Diskussion ist Teil des „</w:t>
      </w:r>
      <w:r w:rsidR="00B61CEE" w:rsidRPr="00D22BC8">
        <w:rPr>
          <w:rFonts w:ascii="Open Sans" w:hAnsi="Open Sans" w:cs="Open Sans"/>
          <w:sz w:val="22"/>
          <w:szCs w:val="22"/>
        </w:rPr>
        <w:t xml:space="preserve">Panel 1: Kooperation statt </w:t>
      </w:r>
      <w:proofErr w:type="spellStart"/>
      <w:r w:rsidR="00B61CEE" w:rsidRPr="00D22BC8">
        <w:rPr>
          <w:rFonts w:ascii="Open Sans" w:hAnsi="Open Sans" w:cs="Open Sans"/>
          <w:sz w:val="22"/>
          <w:szCs w:val="22"/>
        </w:rPr>
        <w:t>Disruption</w:t>
      </w:r>
      <w:proofErr w:type="spellEnd"/>
      <w:r w:rsidR="00B61CEE" w:rsidRPr="00D22BC8">
        <w:rPr>
          <w:rFonts w:ascii="Open Sans" w:hAnsi="Open Sans" w:cs="Open Sans"/>
          <w:sz w:val="22"/>
          <w:szCs w:val="22"/>
        </w:rPr>
        <w:t xml:space="preserve"> - Zwei Welten, eine Vision</w:t>
      </w:r>
      <w:r w:rsidR="00B61CEE">
        <w:rPr>
          <w:rFonts w:ascii="Open Sans" w:hAnsi="Open Sans" w:cs="Open Sans"/>
          <w:sz w:val="22"/>
          <w:szCs w:val="22"/>
        </w:rPr>
        <w:t xml:space="preserve">“, das von </w:t>
      </w:r>
      <w:r w:rsidR="00B61CEE" w:rsidRPr="00D22BC8">
        <w:rPr>
          <w:rFonts w:ascii="Open Sans" w:hAnsi="Open Sans" w:cs="Open Sans"/>
          <w:sz w:val="22"/>
          <w:szCs w:val="22"/>
        </w:rPr>
        <w:t>10:00 - 12:00</w:t>
      </w:r>
      <w:r w:rsidR="00B61CEE">
        <w:rPr>
          <w:rFonts w:ascii="Open Sans" w:hAnsi="Open Sans" w:cs="Open Sans"/>
          <w:sz w:val="22"/>
          <w:szCs w:val="22"/>
        </w:rPr>
        <w:t xml:space="preserve"> stattfindet. </w:t>
      </w:r>
    </w:p>
    <w:p w14:paraId="503A9F79" w14:textId="77777777" w:rsidR="00D81027" w:rsidRDefault="00D81027" w:rsidP="00A5424C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7404C670" w14:textId="77777777" w:rsidR="00D81027" w:rsidRDefault="00046162" w:rsidP="00A5424C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„Als einer der wichtigsten Branchentreffs bietet der Immobilientag vor allem die Möglichkeit in </w:t>
      </w:r>
      <w:r w:rsidR="00076D14">
        <w:rPr>
          <w:rFonts w:ascii="Open Sans" w:hAnsi="Open Sans" w:cs="Open Sans"/>
          <w:sz w:val="22"/>
          <w:szCs w:val="22"/>
        </w:rPr>
        <w:t xml:space="preserve">den </w:t>
      </w:r>
      <w:r>
        <w:rPr>
          <w:rFonts w:ascii="Open Sans" w:hAnsi="Open Sans" w:cs="Open Sans"/>
          <w:sz w:val="22"/>
          <w:szCs w:val="22"/>
        </w:rPr>
        <w:t xml:space="preserve">fachlichen Dialog </w:t>
      </w:r>
      <w:r w:rsidR="00B41CC0">
        <w:rPr>
          <w:rFonts w:ascii="Open Sans" w:hAnsi="Open Sans" w:cs="Open Sans"/>
          <w:sz w:val="22"/>
          <w:szCs w:val="22"/>
        </w:rPr>
        <w:t>mit anderen E</w:t>
      </w:r>
      <w:r w:rsidR="00076D14">
        <w:rPr>
          <w:rFonts w:ascii="Open Sans" w:hAnsi="Open Sans" w:cs="Open Sans"/>
          <w:sz w:val="22"/>
          <w:szCs w:val="22"/>
        </w:rPr>
        <w:t xml:space="preserve">xperten </w:t>
      </w:r>
      <w:r>
        <w:rPr>
          <w:rFonts w:ascii="Open Sans" w:hAnsi="Open Sans" w:cs="Open Sans"/>
          <w:sz w:val="22"/>
          <w:szCs w:val="22"/>
        </w:rPr>
        <w:t xml:space="preserve">zu treten und Erfahrungen </w:t>
      </w:r>
      <w:r w:rsidR="00B41CC0">
        <w:rPr>
          <w:rFonts w:ascii="Open Sans" w:hAnsi="Open Sans" w:cs="Open Sans"/>
          <w:sz w:val="22"/>
          <w:szCs w:val="22"/>
        </w:rPr>
        <w:t xml:space="preserve">sowie aktuelle Herausforderungen </w:t>
      </w:r>
      <w:r>
        <w:rPr>
          <w:rFonts w:ascii="Open Sans" w:hAnsi="Open Sans" w:cs="Open Sans"/>
          <w:sz w:val="22"/>
          <w:szCs w:val="22"/>
        </w:rPr>
        <w:t>rund um die digitale Zukunft der Branche auszutauschen.</w:t>
      </w:r>
      <w:r w:rsidR="00076D14">
        <w:rPr>
          <w:rFonts w:ascii="Open Sans" w:hAnsi="Open Sans" w:cs="Open Sans"/>
          <w:sz w:val="22"/>
          <w:szCs w:val="22"/>
        </w:rPr>
        <w:t xml:space="preserve"> Ich erwarte mir daher nicht nur spannende Diskussionen, sondern auch neue Blickwinkel und</w:t>
      </w:r>
      <w:r w:rsidR="00B61CEE">
        <w:rPr>
          <w:rFonts w:ascii="Open Sans" w:hAnsi="Open Sans" w:cs="Open Sans"/>
          <w:sz w:val="22"/>
          <w:szCs w:val="22"/>
        </w:rPr>
        <w:t xml:space="preserve"> </w:t>
      </w:r>
      <w:r w:rsidR="00076D14">
        <w:rPr>
          <w:rFonts w:ascii="Open Sans" w:hAnsi="Open Sans" w:cs="Open Sans"/>
          <w:sz w:val="22"/>
          <w:szCs w:val="22"/>
        </w:rPr>
        <w:t xml:space="preserve">Gespräche </w:t>
      </w:r>
      <w:r w:rsidR="00B41CC0">
        <w:rPr>
          <w:rFonts w:ascii="Open Sans" w:hAnsi="Open Sans" w:cs="Open Sans"/>
          <w:sz w:val="22"/>
          <w:szCs w:val="22"/>
        </w:rPr>
        <w:t>mit Fachbesuchern und Kollegen</w:t>
      </w:r>
      <w:r w:rsidR="00076D14">
        <w:rPr>
          <w:rFonts w:ascii="Open Sans" w:hAnsi="Open Sans" w:cs="Open Sans"/>
          <w:sz w:val="22"/>
          <w:szCs w:val="22"/>
        </w:rPr>
        <w:t xml:space="preserve"> im Anschluss an die Podiumsdiskussion.</w:t>
      </w:r>
      <w:r w:rsidR="00D1275B">
        <w:rPr>
          <w:rFonts w:ascii="Open Sans" w:hAnsi="Open Sans" w:cs="Open Sans"/>
          <w:sz w:val="22"/>
          <w:szCs w:val="22"/>
        </w:rPr>
        <w:t xml:space="preserve"> Gemeinsam können wir es </w:t>
      </w:r>
      <w:r w:rsidR="00C70BBA">
        <w:rPr>
          <w:rFonts w:ascii="Open Sans" w:hAnsi="Open Sans" w:cs="Open Sans"/>
          <w:sz w:val="22"/>
          <w:szCs w:val="22"/>
        </w:rPr>
        <w:t xml:space="preserve">immerhin </w:t>
      </w:r>
      <w:r w:rsidR="00D1275B">
        <w:rPr>
          <w:rFonts w:ascii="Open Sans" w:hAnsi="Open Sans" w:cs="Open Sans"/>
          <w:sz w:val="22"/>
          <w:szCs w:val="22"/>
        </w:rPr>
        <w:t>schaffen das „Tor zur Zukunft“ unserer Branche nicht nur aufzustoßen, sondern auch mutig zu durchschreiten</w:t>
      </w:r>
      <w:r w:rsidR="007571A0">
        <w:rPr>
          <w:rFonts w:ascii="Open Sans" w:hAnsi="Open Sans" w:cs="Open Sans"/>
          <w:sz w:val="22"/>
          <w:szCs w:val="22"/>
        </w:rPr>
        <w:t xml:space="preserve">“, </w:t>
      </w:r>
      <w:r w:rsidR="00E42DFA">
        <w:rPr>
          <w:rFonts w:ascii="Open Sans" w:hAnsi="Open Sans" w:cs="Open Sans"/>
          <w:sz w:val="22"/>
          <w:szCs w:val="22"/>
        </w:rPr>
        <w:t xml:space="preserve">freut sich </w:t>
      </w:r>
      <w:proofErr w:type="spellStart"/>
      <w:r w:rsidR="00D1275B">
        <w:rPr>
          <w:rFonts w:ascii="Open Sans" w:hAnsi="Open Sans" w:cs="Open Sans"/>
          <w:sz w:val="22"/>
          <w:szCs w:val="22"/>
        </w:rPr>
        <w:t>Doozer</w:t>
      </w:r>
      <w:proofErr w:type="spellEnd"/>
      <w:r w:rsidR="00D1275B">
        <w:rPr>
          <w:rFonts w:ascii="Open Sans" w:hAnsi="Open Sans" w:cs="Open Sans"/>
          <w:sz w:val="22"/>
          <w:szCs w:val="22"/>
        </w:rPr>
        <w:t>-</w:t>
      </w:r>
      <w:r w:rsidR="007571A0">
        <w:rPr>
          <w:rFonts w:ascii="Open Sans" w:hAnsi="Open Sans" w:cs="Open Sans"/>
          <w:sz w:val="22"/>
          <w:szCs w:val="22"/>
        </w:rPr>
        <w:t xml:space="preserve">Geschäftsführer </w:t>
      </w:r>
      <w:r w:rsidR="00E42DFA">
        <w:rPr>
          <w:rFonts w:ascii="Open Sans" w:hAnsi="Open Sans" w:cs="Open Sans"/>
          <w:sz w:val="22"/>
          <w:szCs w:val="22"/>
        </w:rPr>
        <w:t>Carsten Petzold.</w:t>
      </w:r>
    </w:p>
    <w:p w14:paraId="763D9C96" w14:textId="77777777" w:rsidR="007571A0" w:rsidRDefault="007571A0" w:rsidP="00A5424C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34AD27E5" w14:textId="77777777" w:rsidR="007571A0" w:rsidRDefault="00EF04B6" w:rsidP="00A5424C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Der </w:t>
      </w:r>
      <w:r w:rsidR="00E502C3">
        <w:rPr>
          <w:rFonts w:ascii="Open Sans" w:hAnsi="Open Sans" w:cs="Open Sans"/>
          <w:sz w:val="22"/>
          <w:szCs w:val="22"/>
        </w:rPr>
        <w:t xml:space="preserve">Gastgeber des </w:t>
      </w:r>
      <w:r w:rsidR="00842C1E">
        <w:rPr>
          <w:rFonts w:ascii="Open Sans" w:hAnsi="Open Sans" w:cs="Open Sans"/>
          <w:sz w:val="22"/>
          <w:szCs w:val="22"/>
        </w:rPr>
        <w:t xml:space="preserve">jährlich stattfindenden </w:t>
      </w:r>
      <w:r w:rsidR="00E502C3">
        <w:rPr>
          <w:rFonts w:ascii="Open Sans" w:hAnsi="Open Sans" w:cs="Open Sans"/>
          <w:sz w:val="22"/>
          <w:szCs w:val="22"/>
        </w:rPr>
        <w:t xml:space="preserve">Kongresses </w:t>
      </w:r>
      <w:r>
        <w:rPr>
          <w:rFonts w:ascii="Open Sans" w:hAnsi="Open Sans" w:cs="Open Sans"/>
          <w:sz w:val="22"/>
          <w:szCs w:val="22"/>
        </w:rPr>
        <w:t xml:space="preserve">ist der </w:t>
      </w:r>
      <w:r w:rsidR="00885A66" w:rsidRPr="00885A66">
        <w:rPr>
          <w:rFonts w:ascii="Open Sans" w:hAnsi="Open Sans" w:cs="Open Sans"/>
          <w:sz w:val="22"/>
          <w:szCs w:val="22"/>
        </w:rPr>
        <w:t>Bundesverband der Immobilienberater, Makler, Ver</w:t>
      </w:r>
      <w:r w:rsidR="00885A66">
        <w:rPr>
          <w:rFonts w:ascii="Open Sans" w:hAnsi="Open Sans" w:cs="Open Sans"/>
          <w:sz w:val="22"/>
          <w:szCs w:val="22"/>
        </w:rPr>
        <w:t>walter und Sachverständigen e.V</w:t>
      </w:r>
      <w:r w:rsidR="00E0410E"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885A66">
        <w:rPr>
          <w:rFonts w:ascii="Open Sans" w:hAnsi="Open Sans" w:cs="Open Sans"/>
          <w:sz w:val="22"/>
          <w:szCs w:val="22"/>
        </w:rPr>
        <w:t>(</w:t>
      </w:r>
      <w:r>
        <w:rPr>
          <w:rFonts w:ascii="Open Sans" w:hAnsi="Open Sans" w:cs="Open Sans"/>
          <w:sz w:val="22"/>
          <w:szCs w:val="22"/>
        </w:rPr>
        <w:t>IVD</w:t>
      </w:r>
      <w:r w:rsidR="00885A66">
        <w:rPr>
          <w:rFonts w:ascii="Open Sans" w:hAnsi="Open Sans" w:cs="Open Sans"/>
          <w:sz w:val="22"/>
          <w:szCs w:val="22"/>
        </w:rPr>
        <w:t>)</w:t>
      </w:r>
      <w:r w:rsidR="00E502C3">
        <w:rPr>
          <w:rFonts w:ascii="Open Sans" w:hAnsi="Open Sans" w:cs="Open Sans"/>
          <w:sz w:val="22"/>
          <w:szCs w:val="22"/>
        </w:rPr>
        <w:t>.</w:t>
      </w:r>
      <w:r w:rsidR="00885A66">
        <w:rPr>
          <w:rFonts w:ascii="Open Sans" w:hAnsi="Open Sans" w:cs="Open Sans"/>
          <w:sz w:val="22"/>
          <w:szCs w:val="22"/>
        </w:rPr>
        <w:t xml:space="preserve"> </w:t>
      </w:r>
      <w:r w:rsidR="00D1275B">
        <w:rPr>
          <w:rFonts w:ascii="Open Sans" w:hAnsi="Open Sans" w:cs="Open Sans"/>
          <w:sz w:val="22"/>
          <w:szCs w:val="22"/>
        </w:rPr>
        <w:t>Interessierte können sich jetzt noch online zum Deutschen Immobil</w:t>
      </w:r>
      <w:r w:rsidR="00E0410E">
        <w:rPr>
          <w:rFonts w:ascii="Open Sans" w:hAnsi="Open Sans" w:cs="Open Sans"/>
          <w:sz w:val="22"/>
          <w:szCs w:val="22"/>
        </w:rPr>
        <w:t>i</w:t>
      </w:r>
      <w:r w:rsidR="00D1275B">
        <w:rPr>
          <w:rFonts w:ascii="Open Sans" w:hAnsi="Open Sans" w:cs="Open Sans"/>
          <w:sz w:val="22"/>
          <w:szCs w:val="22"/>
        </w:rPr>
        <w:t>entag 2018 anmelden, um der Podiumsdiskussion beizuwohnen und neue Perspektiven und Best Practice Beispiele kennen zu lernen.</w:t>
      </w:r>
    </w:p>
    <w:p w14:paraId="71E04A57" w14:textId="77777777" w:rsidR="00D22BC8" w:rsidRDefault="00D22BC8" w:rsidP="00A5424C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4490D6C1" w14:textId="77777777" w:rsidR="007571A0" w:rsidRDefault="007571A0" w:rsidP="00A5424C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038B7A5E" w14:textId="77777777" w:rsidR="007571A0" w:rsidRDefault="007571A0" w:rsidP="00A5424C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Weitere Informationen: </w:t>
      </w:r>
      <w:hyperlink r:id="rId8" w:history="1">
        <w:r w:rsidR="00D22BC8" w:rsidRPr="00763767">
          <w:rPr>
            <w:rStyle w:val="Hyperlink"/>
            <w:rFonts w:ascii="Open Sans" w:hAnsi="Open Sans" w:cs="Open Sans"/>
            <w:sz w:val="22"/>
            <w:szCs w:val="22"/>
          </w:rPr>
          <w:t>http://deutscher-immobilientag.de/programm/donnerstag</w:t>
        </w:r>
      </w:hyperlink>
    </w:p>
    <w:p w14:paraId="18E209DE" w14:textId="77777777" w:rsidR="0041134B" w:rsidRPr="009A7736" w:rsidRDefault="0041134B" w:rsidP="00C81900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32A15973" w14:textId="3CAD5A62" w:rsidR="00365F38" w:rsidRPr="009A7736" w:rsidRDefault="00E11890" w:rsidP="00661675">
      <w:pPr>
        <w:spacing w:after="120" w:line="312" w:lineRule="auto"/>
        <w:jc w:val="both"/>
        <w:outlineLvl w:val="0"/>
        <w:rPr>
          <w:rFonts w:ascii="Open Sans" w:hAnsi="Open Sans" w:cs="Open Sans"/>
          <w:b/>
          <w:sz w:val="22"/>
          <w:szCs w:val="22"/>
        </w:rPr>
      </w:pPr>
      <w:r w:rsidRPr="009A7736">
        <w:rPr>
          <w:rFonts w:ascii="Open Sans" w:hAnsi="Open Sans" w:cs="Open Sans"/>
          <w:b/>
          <w:sz w:val="22"/>
          <w:szCs w:val="22"/>
        </w:rPr>
        <w:t xml:space="preserve">Über </w:t>
      </w:r>
      <w:proofErr w:type="spellStart"/>
      <w:r w:rsidRPr="009A7736">
        <w:rPr>
          <w:rFonts w:ascii="Open Sans" w:hAnsi="Open Sans" w:cs="Open Sans"/>
          <w:b/>
          <w:sz w:val="22"/>
          <w:szCs w:val="22"/>
        </w:rPr>
        <w:t>D</w:t>
      </w:r>
      <w:r w:rsidR="003A3FF3">
        <w:rPr>
          <w:rFonts w:ascii="Open Sans" w:hAnsi="Open Sans" w:cs="Open Sans"/>
          <w:b/>
          <w:sz w:val="22"/>
          <w:szCs w:val="22"/>
        </w:rPr>
        <w:t>oozer</w:t>
      </w:r>
      <w:proofErr w:type="spellEnd"/>
      <w:r w:rsidR="00661675" w:rsidRPr="009A7736">
        <w:rPr>
          <w:rFonts w:ascii="Open Sans" w:hAnsi="Open Sans" w:cs="Open Sans"/>
          <w:b/>
          <w:sz w:val="22"/>
          <w:szCs w:val="22"/>
        </w:rPr>
        <w:t xml:space="preserve">: </w:t>
      </w:r>
      <w:r w:rsidR="00D1275B">
        <w:rPr>
          <w:rFonts w:ascii="Open Sans" w:hAnsi="Open Sans" w:cs="Open Sans"/>
          <w:sz w:val="22"/>
          <w:szCs w:val="22"/>
        </w:rPr>
        <w:t xml:space="preserve">Die </w:t>
      </w:r>
      <w:proofErr w:type="spellStart"/>
      <w:r w:rsidR="00D1275B">
        <w:rPr>
          <w:rFonts w:ascii="Open Sans" w:hAnsi="Open Sans" w:cs="Open Sans"/>
          <w:sz w:val="22"/>
          <w:szCs w:val="22"/>
        </w:rPr>
        <w:t>Doozer</w:t>
      </w:r>
      <w:proofErr w:type="spellEnd"/>
      <w:r w:rsidR="00653278" w:rsidRPr="009A7736">
        <w:rPr>
          <w:rFonts w:ascii="Open Sans" w:hAnsi="Open Sans" w:cs="Open Sans"/>
          <w:sz w:val="22"/>
          <w:szCs w:val="22"/>
        </w:rPr>
        <w:t xml:space="preserve"> Real Estate Systems </w:t>
      </w:r>
      <w:proofErr w:type="gramStart"/>
      <w:r w:rsidR="00653278" w:rsidRPr="009A7736">
        <w:rPr>
          <w:rFonts w:ascii="Open Sans" w:hAnsi="Open Sans" w:cs="Open Sans"/>
          <w:sz w:val="22"/>
          <w:szCs w:val="22"/>
        </w:rPr>
        <w:t>GmbH wurde im Mai 2014 von Nicholas Neerpasch gegründet</w:t>
      </w:r>
      <w:proofErr w:type="gramEnd"/>
      <w:r w:rsidR="00653278" w:rsidRPr="009A7736">
        <w:rPr>
          <w:rFonts w:ascii="Open Sans" w:hAnsi="Open Sans" w:cs="Open Sans"/>
          <w:sz w:val="22"/>
          <w:szCs w:val="22"/>
        </w:rPr>
        <w:t>. Das Ber</w:t>
      </w:r>
      <w:r w:rsidR="004B4B30" w:rsidRPr="009A7736">
        <w:rPr>
          <w:rFonts w:ascii="Open Sans" w:hAnsi="Open Sans" w:cs="Open Sans"/>
          <w:sz w:val="22"/>
          <w:szCs w:val="22"/>
        </w:rPr>
        <w:t xml:space="preserve">liner Unternehmen mit derzeit </w:t>
      </w:r>
      <w:r w:rsidR="00C060F9">
        <w:rPr>
          <w:rFonts w:ascii="Open Sans" w:hAnsi="Open Sans" w:cs="Open Sans"/>
          <w:sz w:val="22"/>
          <w:szCs w:val="22"/>
        </w:rPr>
        <w:t>30</w:t>
      </w:r>
      <w:r w:rsidR="00653278" w:rsidRPr="009A7736">
        <w:rPr>
          <w:rFonts w:ascii="Open Sans" w:hAnsi="Open Sans" w:cs="Open Sans"/>
          <w:sz w:val="22"/>
          <w:szCs w:val="22"/>
        </w:rPr>
        <w:t xml:space="preserve"> Mitarbeitern betreibt mit </w:t>
      </w:r>
      <w:hyperlink r:id="rId9" w:history="1">
        <w:r w:rsidR="00653278" w:rsidRPr="009A7736">
          <w:rPr>
            <w:rFonts w:ascii="Open Sans" w:hAnsi="Open Sans" w:cs="Open Sans"/>
            <w:sz w:val="22"/>
            <w:szCs w:val="22"/>
          </w:rPr>
          <w:t>www.doozer.de</w:t>
        </w:r>
      </w:hyperlink>
      <w:r w:rsidR="00653278" w:rsidRPr="009A7736">
        <w:rPr>
          <w:rFonts w:ascii="Open Sans" w:hAnsi="Open Sans" w:cs="Open Sans"/>
          <w:sz w:val="22"/>
          <w:szCs w:val="22"/>
        </w:rPr>
        <w:t xml:space="preserve"> </w:t>
      </w:r>
      <w:r w:rsidR="006D386D" w:rsidRPr="009A7736">
        <w:rPr>
          <w:rFonts w:ascii="Open Sans" w:hAnsi="Open Sans" w:cs="Open Sans"/>
          <w:sz w:val="22"/>
          <w:szCs w:val="22"/>
        </w:rPr>
        <w:t>eine Online</w:t>
      </w:r>
      <w:r w:rsidR="00242E59" w:rsidRPr="009A7736">
        <w:rPr>
          <w:rFonts w:ascii="Open Sans" w:hAnsi="Open Sans" w:cs="Open Sans"/>
          <w:sz w:val="22"/>
          <w:szCs w:val="22"/>
        </w:rPr>
        <w:t>-</w:t>
      </w:r>
      <w:r w:rsidR="002B0AD4" w:rsidRPr="009A7736">
        <w:rPr>
          <w:rFonts w:ascii="Open Sans" w:hAnsi="Open Sans" w:cs="Open Sans"/>
          <w:sz w:val="22"/>
          <w:szCs w:val="22"/>
        </w:rPr>
        <w:t>Softwarep</w:t>
      </w:r>
      <w:r w:rsidR="006D386D" w:rsidRPr="009A7736">
        <w:rPr>
          <w:rFonts w:ascii="Open Sans" w:hAnsi="Open Sans" w:cs="Open Sans"/>
          <w:sz w:val="22"/>
          <w:szCs w:val="22"/>
        </w:rPr>
        <w:t>lattform</w:t>
      </w:r>
      <w:r w:rsidR="00781E65" w:rsidRPr="009A7736">
        <w:rPr>
          <w:rFonts w:ascii="Open Sans" w:hAnsi="Open Sans" w:cs="Open Sans"/>
          <w:sz w:val="22"/>
          <w:szCs w:val="22"/>
        </w:rPr>
        <w:t>, die</w:t>
      </w:r>
      <w:r w:rsidR="00B5312E" w:rsidRPr="009A7736">
        <w:rPr>
          <w:rFonts w:ascii="Open Sans" w:hAnsi="Open Sans" w:cs="Open Sans"/>
          <w:sz w:val="22"/>
          <w:szCs w:val="22"/>
        </w:rPr>
        <w:t xml:space="preserve"> Sanierung und Moderni</w:t>
      </w:r>
      <w:r w:rsidR="00781E65" w:rsidRPr="009A7736">
        <w:rPr>
          <w:rFonts w:ascii="Open Sans" w:hAnsi="Open Sans" w:cs="Open Sans"/>
          <w:sz w:val="22"/>
          <w:szCs w:val="22"/>
        </w:rPr>
        <w:t>sierung</w:t>
      </w:r>
      <w:r w:rsidR="002B0AD4" w:rsidRPr="009A7736">
        <w:rPr>
          <w:rFonts w:ascii="Open Sans" w:hAnsi="Open Sans" w:cs="Open Sans"/>
          <w:sz w:val="22"/>
          <w:szCs w:val="22"/>
        </w:rPr>
        <w:t xml:space="preserve"> </w:t>
      </w:r>
      <w:r w:rsidR="006D386D" w:rsidRPr="009A7736">
        <w:rPr>
          <w:rFonts w:ascii="Open Sans" w:hAnsi="Open Sans" w:cs="Open Sans"/>
          <w:sz w:val="22"/>
          <w:szCs w:val="22"/>
        </w:rPr>
        <w:t xml:space="preserve">im Innenausbaubereich </w:t>
      </w:r>
      <w:r w:rsidR="002B0AD4" w:rsidRPr="009A7736">
        <w:rPr>
          <w:rFonts w:ascii="Open Sans" w:hAnsi="Open Sans" w:cs="Open Sans"/>
          <w:sz w:val="22"/>
          <w:szCs w:val="22"/>
        </w:rPr>
        <w:t xml:space="preserve">von Wohnungen </w:t>
      </w:r>
      <w:r w:rsidR="006D386D" w:rsidRPr="009A7736">
        <w:rPr>
          <w:rFonts w:ascii="Open Sans" w:hAnsi="Open Sans" w:cs="Open Sans"/>
          <w:sz w:val="22"/>
          <w:szCs w:val="22"/>
        </w:rPr>
        <w:t>für Wohnungsunternehmen</w:t>
      </w:r>
      <w:r w:rsidR="00B5312E" w:rsidRPr="009A7736">
        <w:rPr>
          <w:rFonts w:ascii="Open Sans" w:hAnsi="Open Sans" w:cs="Open Sans"/>
          <w:sz w:val="22"/>
          <w:szCs w:val="22"/>
        </w:rPr>
        <w:t xml:space="preserve"> zeit– und kostenminimal möglich macht</w:t>
      </w:r>
      <w:r w:rsidR="00653278" w:rsidRPr="009A7736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D1275B">
        <w:rPr>
          <w:rFonts w:ascii="Open Sans" w:hAnsi="Open Sans" w:cs="Open Sans"/>
          <w:sz w:val="22"/>
          <w:szCs w:val="22"/>
        </w:rPr>
        <w:t>Doozer</w:t>
      </w:r>
      <w:proofErr w:type="spellEnd"/>
      <w:r w:rsidR="00B5312E" w:rsidRPr="009A7736">
        <w:rPr>
          <w:rFonts w:ascii="Open Sans" w:hAnsi="Open Sans" w:cs="Open Sans"/>
          <w:sz w:val="22"/>
          <w:szCs w:val="22"/>
        </w:rPr>
        <w:t xml:space="preserve"> i</w:t>
      </w:r>
      <w:r w:rsidR="005C2BDE" w:rsidRPr="009A7736">
        <w:rPr>
          <w:rFonts w:ascii="Open Sans" w:hAnsi="Open Sans" w:cs="Open Sans"/>
          <w:sz w:val="22"/>
          <w:szCs w:val="22"/>
        </w:rPr>
        <w:t xml:space="preserve">st </w:t>
      </w:r>
      <w:r w:rsidR="00B5312E" w:rsidRPr="009A7736">
        <w:rPr>
          <w:rFonts w:ascii="Open Sans" w:hAnsi="Open Sans" w:cs="Open Sans"/>
          <w:sz w:val="22"/>
          <w:szCs w:val="22"/>
        </w:rPr>
        <w:t xml:space="preserve">damit </w:t>
      </w:r>
      <w:r w:rsidR="005C2BDE" w:rsidRPr="009A7736">
        <w:rPr>
          <w:rFonts w:ascii="Open Sans" w:hAnsi="Open Sans" w:cs="Open Sans"/>
          <w:sz w:val="22"/>
          <w:szCs w:val="22"/>
        </w:rPr>
        <w:t xml:space="preserve">die erste nachhaltige Plattform für eine </w:t>
      </w:r>
      <w:proofErr w:type="spellStart"/>
      <w:r w:rsidR="002B0AD4" w:rsidRPr="009A7736">
        <w:rPr>
          <w:rFonts w:ascii="Open Sans" w:hAnsi="Open Sans" w:cs="Open Sans"/>
          <w:sz w:val="22"/>
          <w:szCs w:val="22"/>
        </w:rPr>
        <w:t>cloud</w:t>
      </w:r>
      <w:proofErr w:type="spellEnd"/>
      <w:r w:rsidR="002B0AD4" w:rsidRPr="009A7736">
        <w:rPr>
          <w:rFonts w:ascii="Open Sans" w:hAnsi="Open Sans" w:cs="Open Sans"/>
          <w:sz w:val="22"/>
          <w:szCs w:val="22"/>
        </w:rPr>
        <w:t xml:space="preserve">-basierte </w:t>
      </w:r>
      <w:r w:rsidR="00242E59" w:rsidRPr="009A7736">
        <w:rPr>
          <w:rFonts w:ascii="Open Sans" w:hAnsi="Open Sans" w:cs="Open Sans"/>
          <w:sz w:val="22"/>
          <w:szCs w:val="22"/>
        </w:rPr>
        <w:t>E</w:t>
      </w:r>
      <w:r w:rsidR="002B0AD4" w:rsidRPr="009A7736">
        <w:rPr>
          <w:rFonts w:ascii="Open Sans" w:hAnsi="Open Sans" w:cs="Open Sans"/>
          <w:sz w:val="22"/>
          <w:szCs w:val="22"/>
        </w:rPr>
        <w:t>nd-</w:t>
      </w:r>
      <w:proofErr w:type="spellStart"/>
      <w:r w:rsidR="002B0AD4" w:rsidRPr="009A7736">
        <w:rPr>
          <w:rFonts w:ascii="Open Sans" w:hAnsi="Open Sans" w:cs="Open Sans"/>
          <w:sz w:val="22"/>
          <w:szCs w:val="22"/>
        </w:rPr>
        <w:t>to</w:t>
      </w:r>
      <w:proofErr w:type="spellEnd"/>
      <w:r w:rsidR="002B0AD4" w:rsidRPr="009A7736">
        <w:rPr>
          <w:rFonts w:ascii="Open Sans" w:hAnsi="Open Sans" w:cs="Open Sans"/>
          <w:sz w:val="22"/>
          <w:szCs w:val="22"/>
        </w:rPr>
        <w:t>-</w:t>
      </w:r>
      <w:r w:rsidR="00E63D7F">
        <w:rPr>
          <w:rFonts w:ascii="Open Sans" w:hAnsi="Open Sans" w:cs="Open Sans"/>
          <w:sz w:val="22"/>
          <w:szCs w:val="22"/>
        </w:rPr>
        <w:t>E</w:t>
      </w:r>
      <w:r w:rsidR="002B0AD4" w:rsidRPr="009A7736">
        <w:rPr>
          <w:rFonts w:ascii="Open Sans" w:hAnsi="Open Sans" w:cs="Open Sans"/>
          <w:sz w:val="22"/>
          <w:szCs w:val="22"/>
        </w:rPr>
        <w:t>nd</w:t>
      </w:r>
      <w:r w:rsidR="00242E59" w:rsidRPr="009A7736">
        <w:rPr>
          <w:rFonts w:ascii="Open Sans" w:hAnsi="Open Sans" w:cs="Open Sans"/>
          <w:sz w:val="22"/>
          <w:szCs w:val="22"/>
        </w:rPr>
        <w:t>-</w:t>
      </w:r>
      <w:r w:rsidR="005C2BDE" w:rsidRPr="009A7736">
        <w:rPr>
          <w:rFonts w:ascii="Open Sans" w:hAnsi="Open Sans" w:cs="Open Sans"/>
          <w:sz w:val="22"/>
          <w:szCs w:val="22"/>
        </w:rPr>
        <w:t xml:space="preserve">Abwicklung professioneller Modernisierungsmaßnahmen. </w:t>
      </w:r>
      <w:r w:rsidR="0015301B" w:rsidRPr="009A7736">
        <w:rPr>
          <w:rFonts w:ascii="Open Sans" w:hAnsi="Open Sans" w:cs="Open Sans"/>
          <w:sz w:val="22"/>
          <w:szCs w:val="22"/>
        </w:rPr>
        <w:t>Zu den Kunden des Unternehmens</w:t>
      </w:r>
      <w:r w:rsidR="005C2BDE" w:rsidRPr="009A7736">
        <w:rPr>
          <w:rFonts w:ascii="Open Sans" w:hAnsi="Open Sans" w:cs="Open Sans"/>
          <w:sz w:val="22"/>
          <w:szCs w:val="22"/>
        </w:rPr>
        <w:t xml:space="preserve"> </w:t>
      </w:r>
      <w:r w:rsidR="0015301B" w:rsidRPr="009A7736">
        <w:rPr>
          <w:rFonts w:ascii="Open Sans" w:hAnsi="Open Sans" w:cs="Open Sans"/>
          <w:sz w:val="22"/>
          <w:szCs w:val="22"/>
        </w:rPr>
        <w:t xml:space="preserve">zählen </w:t>
      </w:r>
      <w:r w:rsidR="005C2BDE" w:rsidRPr="009A7736">
        <w:rPr>
          <w:rFonts w:ascii="Open Sans" w:hAnsi="Open Sans" w:cs="Open Sans"/>
          <w:sz w:val="22"/>
          <w:szCs w:val="22"/>
        </w:rPr>
        <w:t>größere</w:t>
      </w:r>
      <w:r w:rsidR="00653278" w:rsidRPr="009A7736">
        <w:rPr>
          <w:rFonts w:ascii="Open Sans" w:hAnsi="Open Sans" w:cs="Open Sans"/>
          <w:sz w:val="22"/>
          <w:szCs w:val="22"/>
        </w:rPr>
        <w:t xml:space="preserve"> </w:t>
      </w:r>
      <w:r w:rsidR="0015301B" w:rsidRPr="009A7736">
        <w:rPr>
          <w:rFonts w:ascii="Open Sans" w:hAnsi="Open Sans" w:cs="Open Sans"/>
          <w:sz w:val="22"/>
          <w:szCs w:val="22"/>
        </w:rPr>
        <w:t xml:space="preserve">Bestandshalter, </w:t>
      </w:r>
      <w:r w:rsidR="00653278" w:rsidRPr="009A7736">
        <w:rPr>
          <w:rFonts w:ascii="Open Sans" w:hAnsi="Open Sans" w:cs="Open Sans"/>
          <w:sz w:val="22"/>
          <w:szCs w:val="22"/>
        </w:rPr>
        <w:t>Wohnungsunternehmen, Immobilienverwalter, Asse</w:t>
      </w:r>
      <w:r w:rsidR="0015301B" w:rsidRPr="009A7736">
        <w:rPr>
          <w:rFonts w:ascii="Open Sans" w:hAnsi="Open Sans" w:cs="Open Sans"/>
          <w:sz w:val="22"/>
          <w:szCs w:val="22"/>
        </w:rPr>
        <w:t xml:space="preserve">t Management Gesellschaften, </w:t>
      </w:r>
      <w:r w:rsidR="00653278" w:rsidRPr="009A7736">
        <w:rPr>
          <w:rFonts w:ascii="Open Sans" w:hAnsi="Open Sans" w:cs="Open Sans"/>
          <w:sz w:val="22"/>
          <w:szCs w:val="22"/>
        </w:rPr>
        <w:t xml:space="preserve">Genossenschaften </w:t>
      </w:r>
      <w:r w:rsidR="0015301B" w:rsidRPr="009A7736">
        <w:rPr>
          <w:rFonts w:ascii="Open Sans" w:hAnsi="Open Sans" w:cs="Open Sans"/>
          <w:sz w:val="22"/>
          <w:szCs w:val="22"/>
        </w:rPr>
        <w:t xml:space="preserve">und Kommunen </w:t>
      </w:r>
      <w:r w:rsidR="00653278" w:rsidRPr="009A7736">
        <w:rPr>
          <w:rFonts w:ascii="Open Sans" w:hAnsi="Open Sans" w:cs="Open Sans"/>
          <w:sz w:val="22"/>
          <w:szCs w:val="22"/>
        </w:rPr>
        <w:t xml:space="preserve">mit einem jährlichen Sanierungsvolumen von mindestens 100.000 </w:t>
      </w:r>
      <w:r w:rsidR="003E23A2" w:rsidRPr="009A7736">
        <w:rPr>
          <w:rFonts w:ascii="Open Sans" w:hAnsi="Open Sans" w:cs="Open Sans"/>
          <w:sz w:val="22"/>
          <w:szCs w:val="22"/>
        </w:rPr>
        <w:t>Euro</w:t>
      </w:r>
      <w:r w:rsidR="00653278" w:rsidRPr="009A7736">
        <w:rPr>
          <w:rFonts w:ascii="Open Sans" w:hAnsi="Open Sans" w:cs="Open Sans"/>
          <w:sz w:val="22"/>
          <w:szCs w:val="22"/>
        </w:rPr>
        <w:t>.</w:t>
      </w:r>
      <w:r w:rsidR="00D12C22" w:rsidRPr="009A7736">
        <w:rPr>
          <w:rFonts w:ascii="Open Sans" w:hAnsi="Open Sans" w:cs="Open Sans"/>
          <w:sz w:val="22"/>
          <w:szCs w:val="22"/>
        </w:rPr>
        <w:t xml:space="preserve"> Insgesamt </w:t>
      </w:r>
      <w:r w:rsidR="00AB2C87" w:rsidRPr="009A7736">
        <w:rPr>
          <w:rFonts w:ascii="Open Sans" w:hAnsi="Open Sans" w:cs="Open Sans"/>
          <w:sz w:val="22"/>
          <w:szCs w:val="22"/>
        </w:rPr>
        <w:t>verwaltet</w:t>
      </w:r>
      <w:r w:rsidR="00D1275B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1275B">
        <w:rPr>
          <w:rFonts w:ascii="Open Sans" w:hAnsi="Open Sans" w:cs="Open Sans"/>
          <w:sz w:val="22"/>
          <w:szCs w:val="22"/>
        </w:rPr>
        <w:t>Doozer</w:t>
      </w:r>
      <w:proofErr w:type="spellEnd"/>
      <w:r w:rsidR="0015301B" w:rsidRPr="009A7736">
        <w:rPr>
          <w:rFonts w:ascii="Open Sans" w:hAnsi="Open Sans" w:cs="Open Sans"/>
          <w:sz w:val="22"/>
          <w:szCs w:val="22"/>
        </w:rPr>
        <w:t xml:space="preserve"> </w:t>
      </w:r>
      <w:r w:rsidR="00AB2C87" w:rsidRPr="009A7736">
        <w:rPr>
          <w:rFonts w:ascii="Open Sans" w:hAnsi="Open Sans" w:cs="Open Sans"/>
          <w:sz w:val="22"/>
          <w:szCs w:val="22"/>
        </w:rPr>
        <w:t xml:space="preserve">aktuell </w:t>
      </w:r>
      <w:r w:rsidR="0015301B" w:rsidRPr="009A7736">
        <w:rPr>
          <w:rFonts w:ascii="Open Sans" w:hAnsi="Open Sans" w:cs="Open Sans"/>
          <w:sz w:val="22"/>
          <w:szCs w:val="22"/>
        </w:rPr>
        <w:t>die Sanierung</w:t>
      </w:r>
      <w:r w:rsidR="00AB2C87" w:rsidRPr="009A7736">
        <w:rPr>
          <w:rFonts w:ascii="Open Sans" w:hAnsi="Open Sans" w:cs="Open Sans"/>
          <w:sz w:val="22"/>
          <w:szCs w:val="22"/>
        </w:rPr>
        <w:t>s-</w:t>
      </w:r>
      <w:r w:rsidR="0015301B" w:rsidRPr="009A7736">
        <w:rPr>
          <w:rFonts w:ascii="Open Sans" w:hAnsi="Open Sans" w:cs="Open Sans"/>
          <w:sz w:val="22"/>
          <w:szCs w:val="22"/>
        </w:rPr>
        <w:t xml:space="preserve"> und Modernisierung</w:t>
      </w:r>
      <w:r w:rsidR="00AB2C87" w:rsidRPr="009A7736">
        <w:rPr>
          <w:rFonts w:ascii="Open Sans" w:hAnsi="Open Sans" w:cs="Open Sans"/>
          <w:sz w:val="22"/>
          <w:szCs w:val="22"/>
        </w:rPr>
        <w:t>saufträge</w:t>
      </w:r>
      <w:r w:rsidR="0015301B" w:rsidRPr="009A7736">
        <w:rPr>
          <w:rFonts w:ascii="Open Sans" w:hAnsi="Open Sans" w:cs="Open Sans"/>
          <w:sz w:val="22"/>
          <w:szCs w:val="22"/>
        </w:rPr>
        <w:t xml:space="preserve"> von</w:t>
      </w:r>
      <w:r w:rsidR="00D12C22" w:rsidRPr="009A7736">
        <w:rPr>
          <w:rFonts w:ascii="Open Sans" w:hAnsi="Open Sans" w:cs="Open Sans"/>
          <w:sz w:val="22"/>
          <w:szCs w:val="22"/>
        </w:rPr>
        <w:t xml:space="preserve"> mehrere</w:t>
      </w:r>
      <w:r w:rsidR="0015301B" w:rsidRPr="009A7736">
        <w:rPr>
          <w:rFonts w:ascii="Open Sans" w:hAnsi="Open Sans" w:cs="Open Sans"/>
          <w:sz w:val="22"/>
          <w:szCs w:val="22"/>
        </w:rPr>
        <w:t>n</w:t>
      </w:r>
      <w:r w:rsidR="00D12C22" w:rsidRPr="009A7736">
        <w:rPr>
          <w:rFonts w:ascii="Open Sans" w:hAnsi="Open Sans" w:cs="Open Sans"/>
          <w:sz w:val="22"/>
          <w:szCs w:val="22"/>
        </w:rPr>
        <w:t xml:space="preserve"> hunderttausend Wohneinheiten</w:t>
      </w:r>
      <w:r w:rsidR="0015301B" w:rsidRPr="009A7736">
        <w:rPr>
          <w:rFonts w:ascii="Open Sans" w:hAnsi="Open Sans" w:cs="Open Sans"/>
          <w:sz w:val="22"/>
          <w:szCs w:val="22"/>
        </w:rPr>
        <w:t>.</w:t>
      </w:r>
      <w:r w:rsidR="00661675" w:rsidRPr="009A7736">
        <w:rPr>
          <w:rFonts w:ascii="Open Sans" w:hAnsi="Open Sans" w:cs="Open Sans"/>
          <w:sz w:val="22"/>
          <w:szCs w:val="22"/>
        </w:rPr>
        <w:t xml:space="preserve"> </w:t>
      </w:r>
      <w:hyperlink r:id="rId10" w:history="1">
        <w:r w:rsidR="00661675" w:rsidRPr="009A7736">
          <w:rPr>
            <w:rStyle w:val="Hyperlink"/>
            <w:rFonts w:ascii="Open Sans" w:hAnsi="Open Sans" w:cs="Open Sans"/>
            <w:sz w:val="22"/>
            <w:szCs w:val="22"/>
          </w:rPr>
          <w:t>www.doozer.de</w:t>
        </w:r>
      </w:hyperlink>
      <w:r w:rsidR="00661675" w:rsidRPr="009A7736">
        <w:rPr>
          <w:rFonts w:ascii="Open Sans" w:hAnsi="Open Sans" w:cs="Open Sans"/>
          <w:sz w:val="22"/>
          <w:szCs w:val="22"/>
        </w:rPr>
        <w:t xml:space="preserve"> </w:t>
      </w:r>
    </w:p>
    <w:p w14:paraId="72F15569" w14:textId="77777777" w:rsidR="00DD70C8" w:rsidRPr="009A7736" w:rsidRDefault="00DD70C8" w:rsidP="00DD70C8">
      <w:pPr>
        <w:spacing w:line="312" w:lineRule="auto"/>
        <w:jc w:val="both"/>
        <w:rPr>
          <w:rFonts w:ascii="Open Sans" w:hAnsi="Open Sans" w:cs="Open Sans"/>
          <w:b/>
          <w:sz w:val="22"/>
          <w:szCs w:val="22"/>
        </w:rPr>
      </w:pPr>
    </w:p>
    <w:p w14:paraId="2F6685AC" w14:textId="77777777" w:rsidR="00DD70C8" w:rsidRPr="009A7736" w:rsidRDefault="00DD70C8" w:rsidP="00DD70C8">
      <w:pPr>
        <w:spacing w:line="312" w:lineRule="auto"/>
        <w:jc w:val="both"/>
        <w:rPr>
          <w:rFonts w:ascii="Open Sans" w:hAnsi="Open Sans" w:cs="Open Sans"/>
          <w:b/>
          <w:sz w:val="22"/>
          <w:szCs w:val="22"/>
        </w:rPr>
        <w:sectPr w:rsidR="00DD70C8" w:rsidRPr="009A7736" w:rsidSect="00DD70C8">
          <w:headerReference w:type="default" r:id="rId11"/>
          <w:type w:val="continuous"/>
          <w:pgSz w:w="11906" w:h="16838"/>
          <w:pgMar w:top="2155" w:right="1418" w:bottom="1134" w:left="1418" w:header="709" w:footer="709" w:gutter="0"/>
          <w:cols w:space="708"/>
          <w:docGrid w:linePitch="360"/>
        </w:sectPr>
      </w:pPr>
    </w:p>
    <w:p w14:paraId="0B22D9F3" w14:textId="77777777" w:rsidR="00DD70C8" w:rsidRPr="009A7736" w:rsidRDefault="00DD70C8" w:rsidP="00575984">
      <w:pPr>
        <w:spacing w:line="312" w:lineRule="auto"/>
        <w:jc w:val="both"/>
        <w:outlineLvl w:val="0"/>
        <w:rPr>
          <w:rFonts w:ascii="Open Sans" w:hAnsi="Open Sans" w:cs="Open Sans"/>
          <w:b/>
          <w:sz w:val="22"/>
          <w:szCs w:val="22"/>
        </w:rPr>
      </w:pPr>
      <w:r w:rsidRPr="009A7736">
        <w:rPr>
          <w:rFonts w:ascii="Open Sans" w:hAnsi="Open Sans" w:cs="Open Sans"/>
          <w:b/>
          <w:sz w:val="22"/>
          <w:szCs w:val="22"/>
        </w:rPr>
        <w:t xml:space="preserve">Pressekontakt </w:t>
      </w:r>
    </w:p>
    <w:p w14:paraId="530FF72C" w14:textId="77777777" w:rsidR="00DD70C8" w:rsidRPr="009A7736" w:rsidRDefault="00B40D0E" w:rsidP="00575984">
      <w:pPr>
        <w:spacing w:line="312" w:lineRule="auto"/>
        <w:jc w:val="both"/>
        <w:outlineLvl w:val="0"/>
        <w:rPr>
          <w:rFonts w:ascii="Open Sans" w:hAnsi="Open Sans" w:cs="Open Sans"/>
          <w:b/>
          <w:sz w:val="22"/>
          <w:szCs w:val="22"/>
        </w:rPr>
      </w:pPr>
      <w:r w:rsidRPr="009A7736">
        <w:rPr>
          <w:rFonts w:ascii="Open Sans" w:hAnsi="Open Sans" w:cs="Open Sans"/>
          <w:b/>
          <w:sz w:val="22"/>
          <w:szCs w:val="22"/>
        </w:rPr>
        <w:t>FUCHSKONZEPT</w:t>
      </w:r>
      <w:r w:rsidR="00DD70C8" w:rsidRPr="009A7736">
        <w:rPr>
          <w:rFonts w:ascii="Open Sans" w:hAnsi="Open Sans" w:cs="Open Sans"/>
          <w:b/>
          <w:sz w:val="22"/>
          <w:szCs w:val="22"/>
        </w:rPr>
        <w:t xml:space="preserve"> GmbH</w:t>
      </w:r>
    </w:p>
    <w:p w14:paraId="268A4028" w14:textId="77777777" w:rsidR="00DD70C8" w:rsidRPr="009A7736" w:rsidRDefault="007B46FD" w:rsidP="00DD70C8">
      <w:pPr>
        <w:spacing w:line="312" w:lineRule="auto"/>
        <w:jc w:val="both"/>
        <w:rPr>
          <w:rFonts w:ascii="Open Sans" w:hAnsi="Open Sans" w:cs="Open Sans"/>
          <w:sz w:val="22"/>
          <w:szCs w:val="22"/>
        </w:rPr>
      </w:pPr>
      <w:r w:rsidRPr="009A7736">
        <w:rPr>
          <w:rFonts w:ascii="Open Sans" w:hAnsi="Open Sans" w:cs="Open Sans"/>
          <w:sz w:val="22"/>
          <w:szCs w:val="22"/>
        </w:rPr>
        <w:t>Ulrike Fuchs</w:t>
      </w:r>
    </w:p>
    <w:p w14:paraId="20CC0AF6" w14:textId="77777777" w:rsidR="00DD70C8" w:rsidRPr="009A7736" w:rsidRDefault="00B40D0E" w:rsidP="00DD70C8">
      <w:pPr>
        <w:spacing w:line="312" w:lineRule="auto"/>
        <w:jc w:val="both"/>
        <w:rPr>
          <w:rFonts w:ascii="Open Sans" w:hAnsi="Open Sans" w:cs="Open Sans"/>
          <w:sz w:val="22"/>
          <w:szCs w:val="22"/>
        </w:rPr>
      </w:pPr>
      <w:r w:rsidRPr="009A7736">
        <w:rPr>
          <w:rFonts w:ascii="Open Sans" w:hAnsi="Open Sans" w:cs="Open Sans"/>
          <w:sz w:val="22"/>
          <w:szCs w:val="22"/>
        </w:rPr>
        <w:t>Kastanienallee 10</w:t>
      </w:r>
      <w:r w:rsidR="00DD70C8" w:rsidRPr="009A7736">
        <w:rPr>
          <w:rFonts w:ascii="Open Sans" w:hAnsi="Open Sans" w:cs="Open Sans"/>
          <w:sz w:val="22"/>
          <w:szCs w:val="22"/>
        </w:rPr>
        <w:t>, 1</w:t>
      </w:r>
      <w:r w:rsidRPr="009A7736">
        <w:rPr>
          <w:rFonts w:ascii="Open Sans" w:hAnsi="Open Sans" w:cs="Open Sans"/>
          <w:sz w:val="22"/>
          <w:szCs w:val="22"/>
        </w:rPr>
        <w:t>2587</w:t>
      </w:r>
      <w:r w:rsidR="00DD70C8" w:rsidRPr="009A7736">
        <w:rPr>
          <w:rFonts w:ascii="Open Sans" w:hAnsi="Open Sans" w:cs="Open Sans"/>
          <w:sz w:val="22"/>
          <w:szCs w:val="22"/>
        </w:rPr>
        <w:t xml:space="preserve"> Berlin</w:t>
      </w:r>
    </w:p>
    <w:p w14:paraId="4ECD3D55" w14:textId="77777777" w:rsidR="00DD70C8" w:rsidRPr="009A7736" w:rsidRDefault="00DD70C8" w:rsidP="00DD70C8">
      <w:pPr>
        <w:spacing w:line="312" w:lineRule="auto"/>
        <w:jc w:val="both"/>
        <w:rPr>
          <w:rFonts w:ascii="Open Sans" w:hAnsi="Open Sans" w:cs="Open Sans"/>
          <w:sz w:val="22"/>
          <w:szCs w:val="22"/>
        </w:rPr>
      </w:pPr>
      <w:r w:rsidRPr="009A7736">
        <w:rPr>
          <w:rFonts w:ascii="Open Sans" w:hAnsi="Open Sans" w:cs="Open Sans"/>
          <w:sz w:val="22"/>
          <w:szCs w:val="22"/>
        </w:rPr>
        <w:t xml:space="preserve">Tel.: +49 (0) 30 </w:t>
      </w:r>
      <w:r w:rsidR="00B40D0E" w:rsidRPr="009A7736">
        <w:rPr>
          <w:rFonts w:ascii="Open Sans" w:hAnsi="Open Sans" w:cs="Open Sans"/>
          <w:sz w:val="22"/>
          <w:szCs w:val="22"/>
        </w:rPr>
        <w:t>652 61 148</w:t>
      </w:r>
    </w:p>
    <w:p w14:paraId="32B6C809" w14:textId="77777777" w:rsidR="00DD70C8" w:rsidRPr="009A7736" w:rsidRDefault="00DD70C8" w:rsidP="00DD70C8">
      <w:pPr>
        <w:spacing w:line="312" w:lineRule="auto"/>
        <w:jc w:val="both"/>
        <w:rPr>
          <w:rFonts w:ascii="Open Sans" w:hAnsi="Open Sans" w:cs="Open Sans"/>
          <w:sz w:val="22"/>
          <w:szCs w:val="22"/>
        </w:rPr>
      </w:pPr>
      <w:r w:rsidRPr="009A7736">
        <w:rPr>
          <w:rFonts w:ascii="Open Sans" w:hAnsi="Open Sans" w:cs="Open Sans"/>
          <w:sz w:val="22"/>
          <w:szCs w:val="22"/>
        </w:rPr>
        <w:t xml:space="preserve">Mail: </w:t>
      </w:r>
      <w:r w:rsidR="00B40D0E" w:rsidRPr="009A7736">
        <w:rPr>
          <w:rFonts w:ascii="Open Sans" w:hAnsi="Open Sans" w:cs="Open Sans"/>
          <w:sz w:val="22"/>
          <w:szCs w:val="22"/>
        </w:rPr>
        <w:t>kontakt(at)fuchskonzept.com</w:t>
      </w:r>
      <w:r w:rsidRPr="009A7736">
        <w:rPr>
          <w:rFonts w:ascii="Open Sans" w:hAnsi="Open Sans" w:cs="Open Sans"/>
          <w:sz w:val="22"/>
          <w:szCs w:val="22"/>
        </w:rPr>
        <w:t xml:space="preserve"> </w:t>
      </w:r>
    </w:p>
    <w:p w14:paraId="2924D92A" w14:textId="77777777" w:rsidR="00F40B58" w:rsidRDefault="00F40B58" w:rsidP="007B46FD">
      <w:pPr>
        <w:spacing w:line="312" w:lineRule="auto"/>
        <w:jc w:val="right"/>
        <w:outlineLvl w:val="0"/>
        <w:rPr>
          <w:rFonts w:ascii="Open Sans" w:hAnsi="Open Sans" w:cs="Open Sans"/>
          <w:b/>
          <w:sz w:val="22"/>
          <w:szCs w:val="22"/>
        </w:rPr>
      </w:pPr>
    </w:p>
    <w:p w14:paraId="05ABD636" w14:textId="77777777" w:rsidR="00F40B58" w:rsidRDefault="00F40B58" w:rsidP="007B46FD">
      <w:pPr>
        <w:spacing w:line="312" w:lineRule="auto"/>
        <w:jc w:val="right"/>
        <w:outlineLvl w:val="0"/>
        <w:rPr>
          <w:rFonts w:ascii="Open Sans" w:hAnsi="Open Sans" w:cs="Open Sans"/>
          <w:b/>
          <w:sz w:val="22"/>
          <w:szCs w:val="22"/>
        </w:rPr>
      </w:pPr>
    </w:p>
    <w:p w14:paraId="2C4580B4" w14:textId="77777777" w:rsidR="00DD70C8" w:rsidRPr="009A7736" w:rsidRDefault="00DD70C8" w:rsidP="007B46FD">
      <w:pPr>
        <w:spacing w:line="312" w:lineRule="auto"/>
        <w:jc w:val="right"/>
        <w:outlineLvl w:val="0"/>
        <w:rPr>
          <w:rFonts w:ascii="Open Sans" w:hAnsi="Open Sans" w:cs="Open Sans"/>
          <w:b/>
          <w:sz w:val="22"/>
          <w:szCs w:val="22"/>
        </w:rPr>
      </w:pPr>
      <w:r w:rsidRPr="009A7736">
        <w:rPr>
          <w:rFonts w:ascii="Open Sans" w:hAnsi="Open Sans" w:cs="Open Sans"/>
          <w:b/>
          <w:sz w:val="22"/>
          <w:szCs w:val="22"/>
        </w:rPr>
        <w:t xml:space="preserve">Kontakt </w:t>
      </w:r>
    </w:p>
    <w:p w14:paraId="01673DE1" w14:textId="77777777" w:rsidR="00DD70C8" w:rsidRPr="009A7736" w:rsidRDefault="00D1275B" w:rsidP="007B46FD">
      <w:pPr>
        <w:spacing w:line="312" w:lineRule="auto"/>
        <w:jc w:val="right"/>
        <w:outlineLvl w:val="0"/>
        <w:rPr>
          <w:rFonts w:ascii="Open Sans" w:hAnsi="Open Sans" w:cs="Open Sans"/>
          <w:b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Doozer</w:t>
      </w:r>
      <w:proofErr w:type="spellEnd"/>
      <w:r w:rsidR="00DD70C8" w:rsidRPr="009A7736">
        <w:rPr>
          <w:rFonts w:ascii="Open Sans" w:hAnsi="Open Sans" w:cs="Open Sans"/>
          <w:b/>
          <w:sz w:val="22"/>
          <w:szCs w:val="22"/>
          <w:lang w:val="en-GB"/>
        </w:rPr>
        <w:t xml:space="preserve"> Real Estate Systems GmbH</w:t>
      </w:r>
    </w:p>
    <w:p w14:paraId="70BD94F6" w14:textId="77777777" w:rsidR="00F40B58" w:rsidRPr="00BC169A" w:rsidRDefault="00F40B58" w:rsidP="00F40B58">
      <w:pPr>
        <w:spacing w:line="312" w:lineRule="auto"/>
        <w:jc w:val="right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Carsten Petzold</w:t>
      </w:r>
    </w:p>
    <w:p w14:paraId="3408925C" w14:textId="77777777" w:rsidR="00F40B58" w:rsidRDefault="00F40B58" w:rsidP="00F40B58">
      <w:pPr>
        <w:spacing w:line="312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Greifswalder Straße 5, 10405 Berlin</w:t>
      </w:r>
    </w:p>
    <w:p w14:paraId="47E3B581" w14:textId="77777777" w:rsidR="00F40B58" w:rsidRDefault="00F40B58" w:rsidP="00F40B58">
      <w:pPr>
        <w:spacing w:line="312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Tel.: +49 (0) 30 555 785 211</w:t>
      </w:r>
    </w:p>
    <w:p w14:paraId="05B6E6CA" w14:textId="77777777" w:rsidR="00F40B58" w:rsidRDefault="00F40B58" w:rsidP="00F40B58">
      <w:pPr>
        <w:spacing w:after="120" w:line="312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Mail: </w:t>
      </w:r>
      <w:proofErr w:type="spellStart"/>
      <w:r>
        <w:rPr>
          <w:rFonts w:ascii="Calibri" w:eastAsia="Calibri" w:hAnsi="Calibri" w:cs="Calibri"/>
          <w:sz w:val="22"/>
          <w:szCs w:val="22"/>
        </w:rPr>
        <w:t>cp</w:t>
      </w:r>
      <w:proofErr w:type="spellEnd"/>
      <w:r>
        <w:rPr>
          <w:rFonts w:ascii="Calibri" w:eastAsia="Calibri" w:hAnsi="Calibri" w:cs="Calibri"/>
          <w:sz w:val="22"/>
          <w:szCs w:val="22"/>
        </w:rPr>
        <w:t>(at)doozer.de</w:t>
      </w:r>
    </w:p>
    <w:p w14:paraId="54C08D74" w14:textId="77777777" w:rsidR="00DD70C8" w:rsidRPr="009A7736" w:rsidRDefault="00DD70C8" w:rsidP="007B46FD">
      <w:pPr>
        <w:spacing w:after="120" w:line="312" w:lineRule="auto"/>
        <w:jc w:val="right"/>
        <w:rPr>
          <w:rFonts w:ascii="Open Sans" w:hAnsi="Open Sans" w:cs="Open Sans"/>
          <w:sz w:val="22"/>
          <w:szCs w:val="22"/>
        </w:rPr>
      </w:pPr>
    </w:p>
    <w:p w14:paraId="79FF6C36" w14:textId="77777777" w:rsidR="00DD70C8" w:rsidRPr="009A7736" w:rsidRDefault="00DD70C8" w:rsidP="00DD70C8">
      <w:pPr>
        <w:spacing w:after="120" w:line="312" w:lineRule="auto"/>
        <w:jc w:val="both"/>
        <w:rPr>
          <w:rFonts w:ascii="Open Sans" w:hAnsi="Open Sans" w:cs="Open Sans"/>
          <w:sz w:val="22"/>
          <w:szCs w:val="22"/>
        </w:rPr>
        <w:sectPr w:rsidR="00DD70C8" w:rsidRPr="009A7736" w:rsidSect="00EC726D">
          <w:type w:val="continuous"/>
          <w:pgSz w:w="11906" w:h="16838"/>
          <w:pgMar w:top="1953" w:right="1417" w:bottom="1134" w:left="1417" w:header="708" w:footer="708" w:gutter="0"/>
          <w:cols w:num="2" w:space="708"/>
          <w:docGrid w:linePitch="360"/>
        </w:sectPr>
      </w:pPr>
    </w:p>
    <w:p w14:paraId="56E741FC" w14:textId="77777777" w:rsidR="00DD70C8" w:rsidRPr="009A7736" w:rsidRDefault="00DD70C8" w:rsidP="00DD70C8">
      <w:pPr>
        <w:spacing w:line="312" w:lineRule="auto"/>
        <w:jc w:val="both"/>
        <w:rPr>
          <w:rFonts w:ascii="Open Sans" w:hAnsi="Open Sans" w:cs="Open Sans"/>
          <w:b/>
          <w:sz w:val="22"/>
          <w:szCs w:val="22"/>
        </w:rPr>
      </w:pPr>
    </w:p>
    <w:p w14:paraId="00DB4FD2" w14:textId="77777777" w:rsidR="00DD70C8" w:rsidRPr="009A7736" w:rsidRDefault="00DD70C8" w:rsidP="00DD70C8">
      <w:pPr>
        <w:spacing w:line="312" w:lineRule="auto"/>
        <w:jc w:val="both"/>
        <w:rPr>
          <w:rFonts w:ascii="Open Sans" w:hAnsi="Open Sans" w:cs="Open Sans"/>
          <w:b/>
          <w:sz w:val="22"/>
          <w:szCs w:val="22"/>
        </w:rPr>
        <w:sectPr w:rsidR="00DD70C8" w:rsidRPr="009A7736" w:rsidSect="00DD70C8">
          <w:headerReference w:type="default" r:id="rId12"/>
          <w:type w:val="continuous"/>
          <w:pgSz w:w="11906" w:h="16838"/>
          <w:pgMar w:top="2155" w:right="1418" w:bottom="1134" w:left="1418" w:header="709" w:footer="709" w:gutter="0"/>
          <w:cols w:space="708"/>
          <w:docGrid w:linePitch="360"/>
        </w:sectPr>
      </w:pPr>
    </w:p>
    <w:p w14:paraId="7891D4A5" w14:textId="77777777" w:rsidR="00DD70C8" w:rsidRPr="009A7736" w:rsidRDefault="00DD70C8" w:rsidP="00DD70C8">
      <w:pPr>
        <w:spacing w:after="120" w:line="312" w:lineRule="auto"/>
        <w:jc w:val="both"/>
        <w:rPr>
          <w:rFonts w:ascii="Open Sans" w:hAnsi="Open Sans" w:cs="Open Sans"/>
          <w:b/>
          <w:sz w:val="22"/>
          <w:szCs w:val="22"/>
        </w:rPr>
      </w:pPr>
    </w:p>
    <w:p w14:paraId="0D97C857" w14:textId="77777777" w:rsidR="00DD70C8" w:rsidRPr="009A7736" w:rsidRDefault="00DD70C8" w:rsidP="00CD5811">
      <w:pPr>
        <w:spacing w:before="240" w:after="120" w:line="360" w:lineRule="auto"/>
        <w:jc w:val="both"/>
        <w:rPr>
          <w:rFonts w:ascii="Open Sans" w:hAnsi="Open Sans" w:cs="Open Sans"/>
          <w:sz w:val="22"/>
          <w:szCs w:val="22"/>
        </w:rPr>
      </w:pPr>
    </w:p>
    <w:sectPr w:rsidR="00DD70C8" w:rsidRPr="009A7736" w:rsidSect="0017500E">
      <w:headerReference w:type="default" r:id="rId13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0F50C" w14:textId="77777777" w:rsidR="00E632F7" w:rsidRDefault="00E632F7" w:rsidP="007B48AB">
      <w:r>
        <w:separator/>
      </w:r>
    </w:p>
  </w:endnote>
  <w:endnote w:type="continuationSeparator" w:id="0">
    <w:p w14:paraId="696029A9" w14:textId="77777777" w:rsidR="00E632F7" w:rsidRDefault="00E632F7" w:rsidP="007B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07C0F" w14:textId="77777777" w:rsidR="00E632F7" w:rsidRDefault="00E632F7" w:rsidP="007B48AB">
      <w:r>
        <w:separator/>
      </w:r>
    </w:p>
  </w:footnote>
  <w:footnote w:type="continuationSeparator" w:id="0">
    <w:p w14:paraId="04DC0FFD" w14:textId="77777777" w:rsidR="00E632F7" w:rsidRDefault="00E632F7" w:rsidP="007B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BECA6" w14:textId="77777777" w:rsidR="00DD70C8" w:rsidRPr="009037FD" w:rsidRDefault="00DD70C8">
    <w:pPr>
      <w:pStyle w:val="Kopfzeile"/>
      <w:rPr>
        <w:rFonts w:ascii="Open Sans" w:hAnsi="Open Sans" w:cs="Open Sans"/>
      </w:rPr>
    </w:pPr>
    <w:r w:rsidRPr="009037FD">
      <w:rPr>
        <w:rFonts w:ascii="Open Sans" w:hAnsi="Open Sans" w:cs="Open Sans"/>
        <w:noProof/>
      </w:rPr>
      <w:drawing>
        <wp:anchor distT="0" distB="0" distL="114300" distR="114300" simplePos="0" relativeHeight="251662336" behindDoc="1" locked="0" layoutInCell="1" allowOverlap="1" wp14:anchorId="57BE7154" wp14:editId="400E9029">
          <wp:simplePos x="0" y="0"/>
          <wp:positionH relativeFrom="column">
            <wp:posOffset>3597910</wp:posOffset>
          </wp:positionH>
          <wp:positionV relativeFrom="paragraph">
            <wp:posOffset>118110</wp:posOffset>
          </wp:positionV>
          <wp:extent cx="2141855" cy="581660"/>
          <wp:effectExtent l="0" t="0" r="0" b="8890"/>
          <wp:wrapTight wrapText="bothSides">
            <wp:wrapPolygon edited="0">
              <wp:start x="0" y="0"/>
              <wp:lineTo x="0" y="21223"/>
              <wp:lineTo x="21325" y="21223"/>
              <wp:lineTo x="21325" y="0"/>
              <wp:lineTo x="0" y="0"/>
            </wp:wrapPolygon>
          </wp:wrapTight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ozer 368x100pi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78397" w14:textId="77777777" w:rsidR="00DD70C8" w:rsidRPr="009037FD" w:rsidRDefault="00DD70C8">
    <w:pPr>
      <w:pStyle w:val="Kopfzeile"/>
      <w:rPr>
        <w:rFonts w:ascii="Open Sans" w:hAnsi="Open Sans" w:cs="Open Sans"/>
      </w:rPr>
    </w:pPr>
    <w:r w:rsidRPr="009037FD">
      <w:rPr>
        <w:rFonts w:ascii="Open Sans" w:hAnsi="Open Sans" w:cs="Open Sans"/>
        <w:noProof/>
      </w:rPr>
      <w:drawing>
        <wp:anchor distT="0" distB="0" distL="114300" distR="114300" simplePos="0" relativeHeight="251663360" behindDoc="1" locked="0" layoutInCell="1" allowOverlap="1" wp14:anchorId="09BD5D46" wp14:editId="40AFFAE1">
          <wp:simplePos x="0" y="0"/>
          <wp:positionH relativeFrom="column">
            <wp:posOffset>3597910</wp:posOffset>
          </wp:positionH>
          <wp:positionV relativeFrom="paragraph">
            <wp:posOffset>118110</wp:posOffset>
          </wp:positionV>
          <wp:extent cx="2141855" cy="581660"/>
          <wp:effectExtent l="0" t="0" r="0" b="8890"/>
          <wp:wrapTight wrapText="bothSides">
            <wp:wrapPolygon edited="0">
              <wp:start x="0" y="0"/>
              <wp:lineTo x="0" y="21223"/>
              <wp:lineTo x="21325" y="21223"/>
              <wp:lineTo x="21325" y="0"/>
              <wp:lineTo x="0" y="0"/>
            </wp:wrapPolygon>
          </wp:wrapTight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ozer 368x100pi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762DA" w14:textId="77777777" w:rsidR="00DD70C8" w:rsidRPr="009037FD" w:rsidRDefault="00DD70C8">
    <w:pPr>
      <w:pStyle w:val="Kopfzeile"/>
      <w:rPr>
        <w:rFonts w:ascii="Open Sans" w:hAnsi="Open Sans" w:cs="Open Sans"/>
      </w:rPr>
    </w:pPr>
    <w:r w:rsidRPr="009037FD">
      <w:rPr>
        <w:rFonts w:ascii="Open Sans" w:hAnsi="Open Sans" w:cs="Open Sans"/>
        <w:noProof/>
      </w:rPr>
      <w:drawing>
        <wp:anchor distT="0" distB="0" distL="114300" distR="114300" simplePos="0" relativeHeight="251660288" behindDoc="1" locked="0" layoutInCell="1" allowOverlap="1" wp14:anchorId="3A386946" wp14:editId="212B6C9C">
          <wp:simplePos x="0" y="0"/>
          <wp:positionH relativeFrom="column">
            <wp:posOffset>3597910</wp:posOffset>
          </wp:positionH>
          <wp:positionV relativeFrom="paragraph">
            <wp:posOffset>118110</wp:posOffset>
          </wp:positionV>
          <wp:extent cx="2141855" cy="581660"/>
          <wp:effectExtent l="0" t="0" r="0" b="8890"/>
          <wp:wrapTight wrapText="bothSides">
            <wp:wrapPolygon edited="0">
              <wp:start x="0" y="0"/>
              <wp:lineTo x="0" y="21223"/>
              <wp:lineTo x="21325" y="21223"/>
              <wp:lineTo x="21325" y="0"/>
              <wp:lineTo x="0" y="0"/>
            </wp:wrapPolygon>
          </wp:wrapTight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ozer 368x100pi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E7F10"/>
    <w:multiLevelType w:val="hybridMultilevel"/>
    <w:tmpl w:val="2FBA7E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B4"/>
    <w:rsid w:val="0001250A"/>
    <w:rsid w:val="000211AD"/>
    <w:rsid w:val="00024BD5"/>
    <w:rsid w:val="0004236C"/>
    <w:rsid w:val="00046162"/>
    <w:rsid w:val="00047022"/>
    <w:rsid w:val="000572B6"/>
    <w:rsid w:val="00061D6F"/>
    <w:rsid w:val="00072CFE"/>
    <w:rsid w:val="00076D14"/>
    <w:rsid w:val="000804E7"/>
    <w:rsid w:val="0008136E"/>
    <w:rsid w:val="00096095"/>
    <w:rsid w:val="00097D01"/>
    <w:rsid w:val="000A363B"/>
    <w:rsid w:val="000A5DB9"/>
    <w:rsid w:val="000B0244"/>
    <w:rsid w:val="000C5C3E"/>
    <w:rsid w:val="000E60ED"/>
    <w:rsid w:val="000E736F"/>
    <w:rsid w:val="000F41D5"/>
    <w:rsid w:val="001300ED"/>
    <w:rsid w:val="00133FEE"/>
    <w:rsid w:val="00140095"/>
    <w:rsid w:val="0015301B"/>
    <w:rsid w:val="00153E13"/>
    <w:rsid w:val="00166F63"/>
    <w:rsid w:val="001713BE"/>
    <w:rsid w:val="0017500E"/>
    <w:rsid w:val="00175637"/>
    <w:rsid w:val="001773EE"/>
    <w:rsid w:val="00197175"/>
    <w:rsid w:val="001A7C03"/>
    <w:rsid w:val="001B631B"/>
    <w:rsid w:val="001B7C17"/>
    <w:rsid w:val="001D1B42"/>
    <w:rsid w:val="001E1939"/>
    <w:rsid w:val="00214E4F"/>
    <w:rsid w:val="00230258"/>
    <w:rsid w:val="0023567C"/>
    <w:rsid w:val="00242E59"/>
    <w:rsid w:val="0024465A"/>
    <w:rsid w:val="002553C5"/>
    <w:rsid w:val="00260A0C"/>
    <w:rsid w:val="002642BA"/>
    <w:rsid w:val="002726A9"/>
    <w:rsid w:val="00272852"/>
    <w:rsid w:val="00276C44"/>
    <w:rsid w:val="00285A19"/>
    <w:rsid w:val="002A1911"/>
    <w:rsid w:val="002A43AD"/>
    <w:rsid w:val="002A723A"/>
    <w:rsid w:val="002B0AD4"/>
    <w:rsid w:val="002B73E5"/>
    <w:rsid w:val="002F3997"/>
    <w:rsid w:val="002F6469"/>
    <w:rsid w:val="002F6ADC"/>
    <w:rsid w:val="003015FA"/>
    <w:rsid w:val="00303861"/>
    <w:rsid w:val="00315E31"/>
    <w:rsid w:val="00320CC6"/>
    <w:rsid w:val="003259E6"/>
    <w:rsid w:val="00351DC5"/>
    <w:rsid w:val="00352B15"/>
    <w:rsid w:val="00353BB0"/>
    <w:rsid w:val="00365F38"/>
    <w:rsid w:val="00371008"/>
    <w:rsid w:val="0038163D"/>
    <w:rsid w:val="00391C97"/>
    <w:rsid w:val="00393344"/>
    <w:rsid w:val="003A3FF3"/>
    <w:rsid w:val="003D025A"/>
    <w:rsid w:val="003D7AAB"/>
    <w:rsid w:val="003E23A2"/>
    <w:rsid w:val="003F1BBE"/>
    <w:rsid w:val="004029C5"/>
    <w:rsid w:val="0041134B"/>
    <w:rsid w:val="00413A06"/>
    <w:rsid w:val="004433F9"/>
    <w:rsid w:val="00462E0E"/>
    <w:rsid w:val="00471AFF"/>
    <w:rsid w:val="004811E3"/>
    <w:rsid w:val="004B1208"/>
    <w:rsid w:val="004B1630"/>
    <w:rsid w:val="004B4B30"/>
    <w:rsid w:val="004B4E2D"/>
    <w:rsid w:val="004D0573"/>
    <w:rsid w:val="004D3B0D"/>
    <w:rsid w:val="004D546E"/>
    <w:rsid w:val="004E48EA"/>
    <w:rsid w:val="004F44CF"/>
    <w:rsid w:val="004F49F1"/>
    <w:rsid w:val="00515400"/>
    <w:rsid w:val="005259E3"/>
    <w:rsid w:val="00530706"/>
    <w:rsid w:val="00537719"/>
    <w:rsid w:val="00542660"/>
    <w:rsid w:val="005466C7"/>
    <w:rsid w:val="00550315"/>
    <w:rsid w:val="0055706B"/>
    <w:rsid w:val="0056175E"/>
    <w:rsid w:val="0057075E"/>
    <w:rsid w:val="00575984"/>
    <w:rsid w:val="005777BA"/>
    <w:rsid w:val="00577D0C"/>
    <w:rsid w:val="005801BA"/>
    <w:rsid w:val="00580295"/>
    <w:rsid w:val="005A4C46"/>
    <w:rsid w:val="005A7161"/>
    <w:rsid w:val="005B43CD"/>
    <w:rsid w:val="005C2BDE"/>
    <w:rsid w:val="005C2BF9"/>
    <w:rsid w:val="005C341D"/>
    <w:rsid w:val="005C3969"/>
    <w:rsid w:val="005D53DA"/>
    <w:rsid w:val="005D6043"/>
    <w:rsid w:val="005E10D1"/>
    <w:rsid w:val="005F3808"/>
    <w:rsid w:val="005F5D71"/>
    <w:rsid w:val="006066E6"/>
    <w:rsid w:val="00611AF6"/>
    <w:rsid w:val="00614042"/>
    <w:rsid w:val="00616975"/>
    <w:rsid w:val="006178A3"/>
    <w:rsid w:val="0062127F"/>
    <w:rsid w:val="006329C1"/>
    <w:rsid w:val="0063509D"/>
    <w:rsid w:val="00653278"/>
    <w:rsid w:val="00660E5B"/>
    <w:rsid w:val="00661675"/>
    <w:rsid w:val="00661CD9"/>
    <w:rsid w:val="006636E2"/>
    <w:rsid w:val="006844A1"/>
    <w:rsid w:val="0068508C"/>
    <w:rsid w:val="00686C23"/>
    <w:rsid w:val="00694E67"/>
    <w:rsid w:val="006A18C4"/>
    <w:rsid w:val="006A2D04"/>
    <w:rsid w:val="006D1464"/>
    <w:rsid w:val="006D386D"/>
    <w:rsid w:val="006F20A5"/>
    <w:rsid w:val="006F23B4"/>
    <w:rsid w:val="00706D9B"/>
    <w:rsid w:val="00724045"/>
    <w:rsid w:val="00742E73"/>
    <w:rsid w:val="007439AE"/>
    <w:rsid w:val="0074487A"/>
    <w:rsid w:val="00747C1F"/>
    <w:rsid w:val="007571A0"/>
    <w:rsid w:val="00775AAB"/>
    <w:rsid w:val="00781E65"/>
    <w:rsid w:val="00787330"/>
    <w:rsid w:val="00790F58"/>
    <w:rsid w:val="00795CED"/>
    <w:rsid w:val="007A2557"/>
    <w:rsid w:val="007A7412"/>
    <w:rsid w:val="007B46FD"/>
    <w:rsid w:val="007B48AB"/>
    <w:rsid w:val="007C1EDF"/>
    <w:rsid w:val="007C225D"/>
    <w:rsid w:val="007C35B6"/>
    <w:rsid w:val="007C4581"/>
    <w:rsid w:val="007D0B2C"/>
    <w:rsid w:val="007E3CD9"/>
    <w:rsid w:val="007F5FE8"/>
    <w:rsid w:val="008002EE"/>
    <w:rsid w:val="008040EF"/>
    <w:rsid w:val="00830A74"/>
    <w:rsid w:val="00840472"/>
    <w:rsid w:val="00840618"/>
    <w:rsid w:val="00842C1E"/>
    <w:rsid w:val="00884B92"/>
    <w:rsid w:val="00885A66"/>
    <w:rsid w:val="00885DAC"/>
    <w:rsid w:val="00890FF9"/>
    <w:rsid w:val="00893575"/>
    <w:rsid w:val="008A1C2B"/>
    <w:rsid w:val="008D0C61"/>
    <w:rsid w:val="008D47D0"/>
    <w:rsid w:val="008D5303"/>
    <w:rsid w:val="008D6B71"/>
    <w:rsid w:val="008E0030"/>
    <w:rsid w:val="008F099A"/>
    <w:rsid w:val="008F3A78"/>
    <w:rsid w:val="008F6934"/>
    <w:rsid w:val="008F799A"/>
    <w:rsid w:val="009037FD"/>
    <w:rsid w:val="00904497"/>
    <w:rsid w:val="00910C96"/>
    <w:rsid w:val="0091643F"/>
    <w:rsid w:val="00925026"/>
    <w:rsid w:val="0092506A"/>
    <w:rsid w:val="00925DA6"/>
    <w:rsid w:val="00932300"/>
    <w:rsid w:val="0093353F"/>
    <w:rsid w:val="009347D2"/>
    <w:rsid w:val="00963272"/>
    <w:rsid w:val="00963780"/>
    <w:rsid w:val="00970FBA"/>
    <w:rsid w:val="009806DA"/>
    <w:rsid w:val="009837EE"/>
    <w:rsid w:val="009877F5"/>
    <w:rsid w:val="009956F7"/>
    <w:rsid w:val="009973E7"/>
    <w:rsid w:val="009A16AE"/>
    <w:rsid w:val="009A7736"/>
    <w:rsid w:val="009C42F9"/>
    <w:rsid w:val="009D0D92"/>
    <w:rsid w:val="009D1240"/>
    <w:rsid w:val="009D151C"/>
    <w:rsid w:val="009D187E"/>
    <w:rsid w:val="009E2BA2"/>
    <w:rsid w:val="00A11F75"/>
    <w:rsid w:val="00A231DB"/>
    <w:rsid w:val="00A2607C"/>
    <w:rsid w:val="00A3297C"/>
    <w:rsid w:val="00A45287"/>
    <w:rsid w:val="00A473EF"/>
    <w:rsid w:val="00A51E13"/>
    <w:rsid w:val="00A5424C"/>
    <w:rsid w:val="00A57468"/>
    <w:rsid w:val="00A74025"/>
    <w:rsid w:val="00AA1974"/>
    <w:rsid w:val="00AA241C"/>
    <w:rsid w:val="00AA4B55"/>
    <w:rsid w:val="00AB2297"/>
    <w:rsid w:val="00AB2C87"/>
    <w:rsid w:val="00AB3984"/>
    <w:rsid w:val="00AC0C3A"/>
    <w:rsid w:val="00AC53F4"/>
    <w:rsid w:val="00AC5484"/>
    <w:rsid w:val="00B22C90"/>
    <w:rsid w:val="00B245B3"/>
    <w:rsid w:val="00B24D52"/>
    <w:rsid w:val="00B264A7"/>
    <w:rsid w:val="00B3091F"/>
    <w:rsid w:val="00B40D0E"/>
    <w:rsid w:val="00B41CC0"/>
    <w:rsid w:val="00B41D53"/>
    <w:rsid w:val="00B42361"/>
    <w:rsid w:val="00B44F84"/>
    <w:rsid w:val="00B5312E"/>
    <w:rsid w:val="00B54B5A"/>
    <w:rsid w:val="00B577A5"/>
    <w:rsid w:val="00B61274"/>
    <w:rsid w:val="00B61CEE"/>
    <w:rsid w:val="00B743FE"/>
    <w:rsid w:val="00B779F9"/>
    <w:rsid w:val="00B967F0"/>
    <w:rsid w:val="00BA1BFD"/>
    <w:rsid w:val="00BA48CE"/>
    <w:rsid w:val="00BB191A"/>
    <w:rsid w:val="00BC2B0A"/>
    <w:rsid w:val="00BC58CC"/>
    <w:rsid w:val="00BE26AF"/>
    <w:rsid w:val="00BE319E"/>
    <w:rsid w:val="00BF0F7F"/>
    <w:rsid w:val="00BF7B9F"/>
    <w:rsid w:val="00C060F9"/>
    <w:rsid w:val="00C342C7"/>
    <w:rsid w:val="00C34ECA"/>
    <w:rsid w:val="00C52B33"/>
    <w:rsid w:val="00C70BBA"/>
    <w:rsid w:val="00C8140F"/>
    <w:rsid w:val="00C81900"/>
    <w:rsid w:val="00C8478F"/>
    <w:rsid w:val="00C84E60"/>
    <w:rsid w:val="00C906CB"/>
    <w:rsid w:val="00CA3DB6"/>
    <w:rsid w:val="00CA4558"/>
    <w:rsid w:val="00CB486C"/>
    <w:rsid w:val="00CB56A7"/>
    <w:rsid w:val="00CB5A78"/>
    <w:rsid w:val="00CC20EF"/>
    <w:rsid w:val="00CC3637"/>
    <w:rsid w:val="00CD2758"/>
    <w:rsid w:val="00CD5811"/>
    <w:rsid w:val="00D00D4B"/>
    <w:rsid w:val="00D10AFB"/>
    <w:rsid w:val="00D1275B"/>
    <w:rsid w:val="00D12C22"/>
    <w:rsid w:val="00D201A7"/>
    <w:rsid w:val="00D22BC8"/>
    <w:rsid w:val="00D347CE"/>
    <w:rsid w:val="00D41A4A"/>
    <w:rsid w:val="00D50FF5"/>
    <w:rsid w:val="00D57072"/>
    <w:rsid w:val="00D610FA"/>
    <w:rsid w:val="00D64B13"/>
    <w:rsid w:val="00D67572"/>
    <w:rsid w:val="00D81027"/>
    <w:rsid w:val="00D84878"/>
    <w:rsid w:val="00D90577"/>
    <w:rsid w:val="00D963EF"/>
    <w:rsid w:val="00DD5C16"/>
    <w:rsid w:val="00DD6B95"/>
    <w:rsid w:val="00DD70C8"/>
    <w:rsid w:val="00DF2AFF"/>
    <w:rsid w:val="00E0410E"/>
    <w:rsid w:val="00E07CAA"/>
    <w:rsid w:val="00E11890"/>
    <w:rsid w:val="00E212CF"/>
    <w:rsid w:val="00E27C90"/>
    <w:rsid w:val="00E27E7E"/>
    <w:rsid w:val="00E30198"/>
    <w:rsid w:val="00E31471"/>
    <w:rsid w:val="00E33620"/>
    <w:rsid w:val="00E33F1A"/>
    <w:rsid w:val="00E42DFA"/>
    <w:rsid w:val="00E502C3"/>
    <w:rsid w:val="00E506FE"/>
    <w:rsid w:val="00E61D5B"/>
    <w:rsid w:val="00E632F7"/>
    <w:rsid w:val="00E63D7F"/>
    <w:rsid w:val="00E64587"/>
    <w:rsid w:val="00E6724B"/>
    <w:rsid w:val="00E7558E"/>
    <w:rsid w:val="00E9064F"/>
    <w:rsid w:val="00EA1168"/>
    <w:rsid w:val="00EB147C"/>
    <w:rsid w:val="00EB215F"/>
    <w:rsid w:val="00EB5287"/>
    <w:rsid w:val="00EC2FA2"/>
    <w:rsid w:val="00EC5CD9"/>
    <w:rsid w:val="00EC726D"/>
    <w:rsid w:val="00ED6DB9"/>
    <w:rsid w:val="00EF04B6"/>
    <w:rsid w:val="00EF7086"/>
    <w:rsid w:val="00F03423"/>
    <w:rsid w:val="00F24A90"/>
    <w:rsid w:val="00F24E23"/>
    <w:rsid w:val="00F253F9"/>
    <w:rsid w:val="00F2575C"/>
    <w:rsid w:val="00F2765A"/>
    <w:rsid w:val="00F30606"/>
    <w:rsid w:val="00F31BAE"/>
    <w:rsid w:val="00F40B58"/>
    <w:rsid w:val="00FD2316"/>
    <w:rsid w:val="00F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B69CE8"/>
  <w15:docId w15:val="{9607DC18-A427-4FED-A9B8-3CBEF51D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58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23B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B398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506FE"/>
    <w:pPr>
      <w:spacing w:before="100" w:beforeAutospacing="1" w:after="100" w:afterAutospacing="1"/>
    </w:pPr>
  </w:style>
  <w:style w:type="character" w:customStyle="1" w:styleId="copy">
    <w:name w:val="copy"/>
    <w:basedOn w:val="Absatz-Standardschriftart"/>
    <w:rsid w:val="00E506FE"/>
  </w:style>
  <w:style w:type="paragraph" w:styleId="Kopfzeile">
    <w:name w:val="header"/>
    <w:basedOn w:val="Standard"/>
    <w:link w:val="KopfzeileZchn"/>
    <w:uiPriority w:val="99"/>
    <w:unhideWhenUsed/>
    <w:rsid w:val="007B48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48AB"/>
    <w:rPr>
      <w:rFonts w:ascii="Times New Roman" w:eastAsia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48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48AB"/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8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8AB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4F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4F8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4F84"/>
    <w:rPr>
      <w:rFonts w:ascii="Times New Roman" w:eastAsia="Times New Roman" w:hAnsi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4F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4F84"/>
    <w:rPr>
      <w:rFonts w:ascii="Times New Roman" w:eastAsia="Times New Roman" w:hAnsi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353BB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p1">
    <w:name w:val="p1"/>
    <w:basedOn w:val="Standard"/>
    <w:rsid w:val="00B40D0E"/>
    <w:rPr>
      <w:rFonts w:ascii="Calibri" w:eastAsia="Calibri" w:hAnsi="Calibri"/>
      <w:sz w:val="12"/>
      <w:szCs w:val="12"/>
    </w:rPr>
  </w:style>
  <w:style w:type="paragraph" w:customStyle="1" w:styleId="p2">
    <w:name w:val="p2"/>
    <w:basedOn w:val="Standard"/>
    <w:rsid w:val="00B40D0E"/>
    <w:rPr>
      <w:rFonts w:ascii="Calibri" w:eastAsia="Calibri" w:hAnsi="Calibri"/>
      <w:sz w:val="18"/>
      <w:szCs w:val="18"/>
    </w:rPr>
  </w:style>
  <w:style w:type="paragraph" w:customStyle="1" w:styleId="p3">
    <w:name w:val="p3"/>
    <w:basedOn w:val="Standard"/>
    <w:rsid w:val="00B40D0E"/>
    <w:rPr>
      <w:rFonts w:ascii="Calibri" w:eastAsia="Calibri" w:hAnsi="Calibri"/>
      <w:sz w:val="12"/>
      <w:szCs w:val="12"/>
    </w:rPr>
  </w:style>
  <w:style w:type="paragraph" w:customStyle="1" w:styleId="p4">
    <w:name w:val="p4"/>
    <w:basedOn w:val="Standard"/>
    <w:rsid w:val="00B40D0E"/>
    <w:rPr>
      <w:rFonts w:ascii="Calibri" w:eastAsia="Calibri" w:hAnsi="Calibri"/>
      <w:color w:val="0433FF"/>
      <w:sz w:val="12"/>
      <w:szCs w:val="12"/>
    </w:rPr>
  </w:style>
  <w:style w:type="paragraph" w:customStyle="1" w:styleId="p5">
    <w:name w:val="p5"/>
    <w:basedOn w:val="Standard"/>
    <w:rsid w:val="00B40D0E"/>
    <w:rPr>
      <w:rFonts w:ascii="Calibri" w:eastAsia="Calibri" w:hAnsi="Calibri"/>
      <w:color w:val="0433FF"/>
      <w:sz w:val="12"/>
      <w:szCs w:val="12"/>
    </w:rPr>
  </w:style>
  <w:style w:type="character" w:customStyle="1" w:styleId="s1">
    <w:name w:val="s1"/>
    <w:basedOn w:val="Absatz-Standardschriftart"/>
    <w:rsid w:val="00B40D0E"/>
  </w:style>
  <w:style w:type="character" w:customStyle="1" w:styleId="NichtaufgelsteErwhnung1">
    <w:name w:val="Nicht aufgelöste Erwähnung1"/>
    <w:basedOn w:val="Absatz-Standardschriftart"/>
    <w:uiPriority w:val="99"/>
    <w:rsid w:val="007571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4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7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2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76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7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5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13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56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77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1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07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88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utscher-immobilientag.de/programm/donnersta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oz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ozer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33867-A820-4325-8BF2-C392E68B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FUCHSKONZEPT</dc:creator>
  <cp:lastModifiedBy>Natacha Wolf</cp:lastModifiedBy>
  <cp:revision>2</cp:revision>
  <cp:lastPrinted>2017-11-24T07:34:00Z</cp:lastPrinted>
  <dcterms:created xsi:type="dcterms:W3CDTF">2018-05-23T09:44:00Z</dcterms:created>
  <dcterms:modified xsi:type="dcterms:W3CDTF">2018-05-23T09:44:00Z</dcterms:modified>
</cp:coreProperties>
</file>